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97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7796"/>
      </w:tblGrid>
      <w:tr w:rsidR="006724AB" w:rsidRPr="006724AB" w:rsidTr="00FC158B">
        <w:trPr>
          <w:trHeight w:val="415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4AB" w:rsidRPr="006724AB" w:rsidRDefault="006724AB" w:rsidP="006724AB">
            <w:pPr>
              <w:autoSpaceDE/>
              <w:autoSpaceDN/>
              <w:rPr>
                <w:rFonts w:eastAsia="Microsoft Sans Serif"/>
                <w:color w:val="000000"/>
                <w:sz w:val="24"/>
                <w:szCs w:val="24"/>
                <w:lang w:eastAsia="ru-RU"/>
              </w:rPr>
            </w:pPr>
            <w:r w:rsidRPr="006724AB">
              <w:rPr>
                <w:rFonts w:eastAsia="Microsoft Sans Serif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1038225" cy="104775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4AB" w:rsidRPr="00787F57" w:rsidRDefault="006724AB" w:rsidP="00B94F66">
            <w:pPr>
              <w:autoSpaceDE/>
              <w:autoSpaceDN/>
              <w:spacing w:line="276" w:lineRule="auto"/>
              <w:jc w:val="center"/>
              <w:rPr>
                <w:rFonts w:eastAsia="Microsoft Sans Serif"/>
                <w:color w:val="000000"/>
                <w:sz w:val="28"/>
                <w:szCs w:val="28"/>
                <w:lang w:eastAsia="ru-RU"/>
              </w:rPr>
            </w:pPr>
            <w:r w:rsidRPr="00787F57">
              <w:rPr>
                <w:rFonts w:eastAsia="Microsoft Sans Serif"/>
                <w:color w:val="000000"/>
                <w:sz w:val="28"/>
                <w:szCs w:val="28"/>
                <w:lang w:eastAsia="ru-RU"/>
              </w:rPr>
              <w:t>Министерство образования и науки Чеченской Республики</w:t>
            </w:r>
          </w:p>
        </w:tc>
      </w:tr>
      <w:tr w:rsidR="006724AB" w:rsidRPr="006724AB" w:rsidTr="00FC158B">
        <w:trPr>
          <w:trHeight w:val="8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4AB" w:rsidRPr="006724AB" w:rsidRDefault="006724AB" w:rsidP="006724AB">
            <w:pPr>
              <w:autoSpaceDE/>
              <w:autoSpaceDN/>
              <w:rPr>
                <w:rFonts w:eastAsia="Microsoft Sans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F57" w:rsidRPr="00787F57" w:rsidRDefault="006724AB" w:rsidP="00B94F66">
            <w:pPr>
              <w:autoSpaceDE/>
              <w:autoSpaceDN/>
              <w:spacing w:line="276" w:lineRule="auto"/>
              <w:jc w:val="center"/>
              <w:rPr>
                <w:rFonts w:eastAsia="Microsoft Sans Serif"/>
                <w:color w:val="000000"/>
                <w:sz w:val="28"/>
                <w:szCs w:val="28"/>
                <w:lang w:eastAsia="ru-RU"/>
              </w:rPr>
            </w:pPr>
            <w:r w:rsidRPr="00787F57">
              <w:rPr>
                <w:rFonts w:eastAsia="Microsoft Sans Serif"/>
                <w:color w:val="000000"/>
                <w:sz w:val="28"/>
                <w:szCs w:val="28"/>
                <w:lang w:eastAsia="ru-RU"/>
              </w:rPr>
              <w:t xml:space="preserve">Государственное бюджетное профессиональное </w:t>
            </w:r>
          </w:p>
          <w:p w:rsidR="006724AB" w:rsidRPr="00787F57" w:rsidRDefault="006724AB" w:rsidP="00B94F66">
            <w:pPr>
              <w:autoSpaceDE/>
              <w:autoSpaceDN/>
              <w:spacing w:line="276" w:lineRule="auto"/>
              <w:jc w:val="center"/>
              <w:rPr>
                <w:rFonts w:eastAsia="Microsoft Sans Serif"/>
                <w:color w:val="000000"/>
                <w:sz w:val="28"/>
                <w:szCs w:val="28"/>
                <w:lang w:eastAsia="ru-RU"/>
              </w:rPr>
            </w:pPr>
            <w:r w:rsidRPr="00787F57">
              <w:rPr>
                <w:rFonts w:eastAsia="Microsoft Sans Serif"/>
                <w:color w:val="000000"/>
                <w:sz w:val="28"/>
                <w:szCs w:val="28"/>
                <w:lang w:eastAsia="ru-RU"/>
              </w:rPr>
              <w:t>образовательное учреждение</w:t>
            </w:r>
          </w:p>
        </w:tc>
      </w:tr>
      <w:tr w:rsidR="006724AB" w:rsidRPr="006724AB" w:rsidTr="00FC158B">
        <w:trPr>
          <w:trHeight w:val="3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4AB" w:rsidRPr="006724AB" w:rsidRDefault="006724AB" w:rsidP="006724AB">
            <w:pPr>
              <w:autoSpaceDE/>
              <w:autoSpaceDN/>
              <w:rPr>
                <w:rFonts w:eastAsia="Microsoft Sans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4AB" w:rsidRPr="00787F57" w:rsidRDefault="006724AB" w:rsidP="00B94F66">
            <w:pPr>
              <w:autoSpaceDE/>
              <w:autoSpaceDN/>
              <w:spacing w:line="276" w:lineRule="auto"/>
              <w:jc w:val="center"/>
              <w:rPr>
                <w:rFonts w:eastAsia="Microsoft Sans Serif"/>
                <w:color w:val="000000"/>
                <w:sz w:val="28"/>
                <w:szCs w:val="28"/>
                <w:lang w:eastAsia="ru-RU"/>
              </w:rPr>
            </w:pPr>
            <w:r w:rsidRPr="00787F57">
              <w:rPr>
                <w:rFonts w:eastAsia="Microsoft Sans Serif"/>
                <w:color w:val="000000"/>
                <w:sz w:val="28"/>
                <w:szCs w:val="28"/>
                <w:lang w:eastAsia="ru-RU"/>
              </w:rPr>
              <w:t>«Чеченский государственный педагогический колледж»</w:t>
            </w:r>
          </w:p>
        </w:tc>
      </w:tr>
    </w:tbl>
    <w:p w:rsidR="006724AB" w:rsidRPr="006724AB" w:rsidRDefault="006724AB" w:rsidP="006724AB">
      <w:pPr>
        <w:autoSpaceDE/>
        <w:autoSpaceDN/>
        <w:rPr>
          <w:rFonts w:eastAsia="Microsoft Sans Serif"/>
          <w:b/>
          <w:color w:val="1F4E79"/>
          <w:sz w:val="24"/>
          <w:szCs w:val="24"/>
          <w:lang w:eastAsia="ru-RU"/>
        </w:rPr>
      </w:pPr>
    </w:p>
    <w:p w:rsidR="006724AB" w:rsidRPr="006724AB" w:rsidRDefault="006724AB" w:rsidP="006724AB">
      <w:pPr>
        <w:autoSpaceDE/>
        <w:autoSpaceDN/>
        <w:rPr>
          <w:rFonts w:eastAsia="Microsoft Sans Serif"/>
          <w:b/>
          <w:color w:val="1F4E79"/>
          <w:sz w:val="24"/>
          <w:szCs w:val="24"/>
          <w:lang w:eastAsia="ru-RU"/>
        </w:rPr>
      </w:pPr>
      <w:r w:rsidRPr="006724AB">
        <w:rPr>
          <w:rFonts w:eastAsia="Microsoft Sans Serif"/>
          <w:b/>
          <w:color w:val="1F4E79"/>
          <w:sz w:val="24"/>
          <w:szCs w:val="24"/>
          <w:lang w:eastAsia="ru-RU"/>
        </w:rPr>
        <w:t xml:space="preserve">  </w:t>
      </w:r>
    </w:p>
    <w:p w:rsidR="006724AB" w:rsidRPr="006724AB" w:rsidRDefault="006724AB" w:rsidP="006724AB">
      <w:pPr>
        <w:autoSpaceDE/>
        <w:autoSpaceDN/>
        <w:rPr>
          <w:rFonts w:eastAsia="Microsoft Sans Serif"/>
          <w:color w:val="000000"/>
          <w:sz w:val="24"/>
          <w:szCs w:val="24"/>
          <w:lang w:eastAsia="ru-RU"/>
        </w:rPr>
      </w:pPr>
    </w:p>
    <w:tbl>
      <w:tblPr>
        <w:tblW w:w="10598" w:type="dxa"/>
        <w:tblLook w:val="00A0" w:firstRow="1" w:lastRow="0" w:firstColumn="1" w:lastColumn="0" w:noHBand="0" w:noVBand="0"/>
      </w:tblPr>
      <w:tblGrid>
        <w:gridCol w:w="222"/>
        <w:gridCol w:w="10376"/>
      </w:tblGrid>
      <w:tr w:rsidR="006724AB" w:rsidRPr="006724AB" w:rsidTr="00FC158B">
        <w:tc>
          <w:tcPr>
            <w:tcW w:w="222" w:type="dxa"/>
          </w:tcPr>
          <w:p w:rsidR="006724AB" w:rsidRPr="006724AB" w:rsidRDefault="006724AB" w:rsidP="006724AB">
            <w:pPr>
              <w:autoSpaceDE/>
              <w:autoSpaceDN/>
              <w:rPr>
                <w:rFonts w:eastAsia="Microsoft Sans Serif"/>
                <w:cap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76" w:type="dxa"/>
            <w:hideMark/>
          </w:tcPr>
          <w:p w:rsidR="006724AB" w:rsidRPr="006724AB" w:rsidRDefault="006724AB" w:rsidP="006724AB">
            <w:pPr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6724AB" w:rsidRPr="006724AB" w:rsidTr="00FC158B">
        <w:tc>
          <w:tcPr>
            <w:tcW w:w="222" w:type="dxa"/>
          </w:tcPr>
          <w:p w:rsidR="006724AB" w:rsidRPr="006724AB" w:rsidRDefault="006724AB" w:rsidP="006724AB">
            <w:pPr>
              <w:autoSpaceDE/>
              <w:autoSpaceDN/>
              <w:rPr>
                <w:rFonts w:eastAsia="Microsoft Sans Serif"/>
                <w:cap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76" w:type="dxa"/>
            <w:hideMark/>
          </w:tcPr>
          <w:p w:rsidR="006724AB" w:rsidRPr="006724AB" w:rsidRDefault="006724AB" w:rsidP="006724AB">
            <w:pPr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724AB"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724AB" w:rsidRPr="006724AB" w:rsidTr="00FC158B">
        <w:tc>
          <w:tcPr>
            <w:tcW w:w="222" w:type="dxa"/>
          </w:tcPr>
          <w:p w:rsidR="006724AB" w:rsidRPr="006724AB" w:rsidRDefault="006724AB" w:rsidP="006724AB">
            <w:pPr>
              <w:autoSpaceDE/>
              <w:autoSpaceDN/>
              <w:rPr>
                <w:rFonts w:eastAsia="Microsoft Sans Serif"/>
                <w:cap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76" w:type="dxa"/>
            <w:hideMark/>
          </w:tcPr>
          <w:p w:rsidR="006724AB" w:rsidRPr="006724AB" w:rsidRDefault="006724AB" w:rsidP="006724AB">
            <w:pPr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724AB">
              <w:rPr>
                <w:color w:val="000000"/>
                <w:sz w:val="24"/>
                <w:szCs w:val="24"/>
                <w:lang w:eastAsia="ru-RU"/>
              </w:rPr>
              <w:t xml:space="preserve">                </w:t>
            </w:r>
          </w:p>
        </w:tc>
      </w:tr>
      <w:tr w:rsidR="006724AB" w:rsidRPr="006724AB" w:rsidTr="00FC158B">
        <w:tc>
          <w:tcPr>
            <w:tcW w:w="222" w:type="dxa"/>
          </w:tcPr>
          <w:p w:rsidR="006724AB" w:rsidRPr="006724AB" w:rsidRDefault="006724AB" w:rsidP="006724AB">
            <w:pPr>
              <w:autoSpaceDE/>
              <w:autoSpaceDN/>
              <w:rPr>
                <w:rFonts w:eastAsia="Microsoft Sans Serif"/>
                <w:cap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76" w:type="dxa"/>
            <w:hideMark/>
          </w:tcPr>
          <w:p w:rsidR="006724AB" w:rsidRPr="006724AB" w:rsidRDefault="006724AB" w:rsidP="006724AB">
            <w:pPr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724AB" w:rsidRPr="006724AB" w:rsidRDefault="006724AB" w:rsidP="006724AB">
      <w:pPr>
        <w:autoSpaceDE/>
        <w:autoSpaceDN/>
        <w:rPr>
          <w:rFonts w:eastAsia="Microsoft Sans Serif"/>
          <w:vanish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text" w:horzAnchor="page" w:tblpX="121" w:tblpY="-2053"/>
        <w:tblOverlap w:val="never"/>
        <w:tblW w:w="11307" w:type="dxa"/>
        <w:tblLook w:val="00A0" w:firstRow="1" w:lastRow="0" w:firstColumn="1" w:lastColumn="0" w:noHBand="0" w:noVBand="0"/>
      </w:tblPr>
      <w:tblGrid>
        <w:gridCol w:w="11307"/>
      </w:tblGrid>
      <w:tr w:rsidR="006724AB" w:rsidRPr="006724AB" w:rsidTr="00787F57">
        <w:tc>
          <w:tcPr>
            <w:tcW w:w="11307" w:type="dxa"/>
          </w:tcPr>
          <w:p w:rsidR="006724AB" w:rsidRPr="00787F57" w:rsidRDefault="006724AB" w:rsidP="00787F57">
            <w:pPr>
              <w:autoSpaceDE/>
              <w:autoSpaceDN/>
              <w:ind w:left="7371"/>
              <w:rPr>
                <w:rFonts w:eastAsia="Microsoft Sans Serif"/>
                <w:caps/>
                <w:color w:val="000000"/>
                <w:sz w:val="28"/>
                <w:szCs w:val="28"/>
                <w:lang w:eastAsia="ru-RU"/>
              </w:rPr>
            </w:pPr>
          </w:p>
          <w:p w:rsidR="006724AB" w:rsidRPr="00787F57" w:rsidRDefault="006724AB" w:rsidP="00787F57">
            <w:pPr>
              <w:autoSpaceDE/>
              <w:autoSpaceDN/>
              <w:ind w:left="7371"/>
              <w:rPr>
                <w:rFonts w:eastAsia="Microsoft Sans Serif"/>
                <w:caps/>
                <w:color w:val="000000"/>
                <w:sz w:val="28"/>
                <w:szCs w:val="28"/>
                <w:lang w:eastAsia="ru-RU"/>
              </w:rPr>
            </w:pPr>
          </w:p>
          <w:p w:rsidR="006724AB" w:rsidRPr="00787F57" w:rsidRDefault="006724AB" w:rsidP="00787F57">
            <w:pPr>
              <w:autoSpaceDE/>
              <w:autoSpaceDN/>
              <w:ind w:left="7371"/>
              <w:rPr>
                <w:rFonts w:eastAsia="Microsoft Sans Serif"/>
                <w:caps/>
                <w:color w:val="000000"/>
                <w:sz w:val="28"/>
                <w:szCs w:val="28"/>
                <w:lang w:eastAsia="ru-RU"/>
              </w:rPr>
            </w:pPr>
            <w:r w:rsidRPr="00787F57">
              <w:rPr>
                <w:rFonts w:eastAsia="Microsoft Sans Serif"/>
                <w:caps/>
                <w:color w:val="000000"/>
                <w:sz w:val="28"/>
                <w:szCs w:val="28"/>
                <w:lang w:eastAsia="ru-RU"/>
              </w:rPr>
              <w:t>утверждЕНА</w:t>
            </w:r>
          </w:p>
        </w:tc>
      </w:tr>
      <w:tr w:rsidR="006724AB" w:rsidRPr="006724AB" w:rsidTr="00787F57">
        <w:tc>
          <w:tcPr>
            <w:tcW w:w="11307" w:type="dxa"/>
          </w:tcPr>
          <w:p w:rsidR="006724AB" w:rsidRPr="00787F57" w:rsidRDefault="006724AB" w:rsidP="00787F57">
            <w:pPr>
              <w:autoSpaceDE/>
              <w:autoSpaceDN/>
              <w:ind w:left="7371"/>
              <w:rPr>
                <w:rFonts w:eastAsia="Microsoft Sans Serif"/>
                <w:color w:val="000000"/>
                <w:sz w:val="28"/>
                <w:szCs w:val="28"/>
                <w:lang w:eastAsia="ru-RU"/>
              </w:rPr>
            </w:pPr>
            <w:r w:rsidRPr="00787F57">
              <w:rPr>
                <w:rFonts w:eastAsia="Microsoft Sans Serif"/>
                <w:color w:val="000000"/>
                <w:sz w:val="28"/>
                <w:szCs w:val="28"/>
                <w:lang w:eastAsia="ru-RU"/>
              </w:rPr>
              <w:t>приказом директора</w:t>
            </w:r>
          </w:p>
          <w:p w:rsidR="006724AB" w:rsidRPr="00787F57" w:rsidRDefault="006724AB" w:rsidP="00787F57">
            <w:pPr>
              <w:autoSpaceDE/>
              <w:autoSpaceDN/>
              <w:ind w:left="7371"/>
              <w:rPr>
                <w:rFonts w:eastAsia="Microsoft Sans Serif"/>
                <w:caps/>
                <w:color w:val="000000"/>
                <w:sz w:val="28"/>
                <w:szCs w:val="28"/>
                <w:lang w:eastAsia="ru-RU"/>
              </w:rPr>
            </w:pPr>
            <w:r w:rsidRPr="00787F57">
              <w:rPr>
                <w:rFonts w:eastAsia="Microsoft Sans Serif"/>
                <w:caps/>
                <w:color w:val="000000"/>
                <w:sz w:val="28"/>
                <w:szCs w:val="28"/>
                <w:lang w:eastAsia="ru-RU"/>
              </w:rPr>
              <w:t>гбпоу «Чгпк»</w:t>
            </w:r>
          </w:p>
        </w:tc>
      </w:tr>
      <w:tr w:rsidR="006724AB" w:rsidRPr="006724AB" w:rsidTr="00787F57">
        <w:tc>
          <w:tcPr>
            <w:tcW w:w="11307" w:type="dxa"/>
          </w:tcPr>
          <w:p w:rsidR="006724AB" w:rsidRPr="00787F57" w:rsidRDefault="006724AB" w:rsidP="00787F57">
            <w:pPr>
              <w:autoSpaceDE/>
              <w:autoSpaceDN/>
              <w:ind w:left="7371"/>
              <w:rPr>
                <w:rFonts w:eastAsia="Microsoft Sans Serif"/>
                <w:color w:val="000000"/>
                <w:spacing w:val="-2"/>
                <w:sz w:val="28"/>
                <w:szCs w:val="28"/>
                <w:lang w:eastAsia="ru-RU"/>
              </w:rPr>
            </w:pPr>
            <w:r w:rsidRPr="00787F57">
              <w:rPr>
                <w:rFonts w:eastAsia="Microsoft Sans Serif"/>
                <w:caps/>
                <w:color w:val="000000"/>
                <w:sz w:val="28"/>
                <w:szCs w:val="28"/>
                <w:lang w:eastAsia="ru-RU"/>
              </w:rPr>
              <w:t>№ 45/1-</w:t>
            </w:r>
            <w:r w:rsidRPr="00787F57">
              <w:rPr>
                <w:rFonts w:eastAsia="Microsoft Sans Serif"/>
                <w:color w:val="000000"/>
                <w:sz w:val="28"/>
                <w:szCs w:val="28"/>
                <w:lang w:eastAsia="ru-RU"/>
              </w:rPr>
              <w:t>од</w:t>
            </w:r>
            <w:r w:rsidRPr="00787F57">
              <w:rPr>
                <w:rFonts w:eastAsia="Microsoft Sans Serif"/>
                <w:cap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87F57">
              <w:rPr>
                <w:rFonts w:eastAsia="Microsoft Sans Serif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Pr="00787F57">
              <w:rPr>
                <w:rFonts w:eastAsia="Microsoft Sans Serif"/>
                <w:caps/>
                <w:color w:val="000000"/>
                <w:sz w:val="28"/>
                <w:szCs w:val="28"/>
                <w:lang w:eastAsia="ru-RU"/>
              </w:rPr>
              <w:t xml:space="preserve">26.04.2023 </w:t>
            </w:r>
            <w:r w:rsidRPr="00787F57">
              <w:rPr>
                <w:rFonts w:eastAsia="Microsoft Sans Serif"/>
                <w:color w:val="000000"/>
                <w:sz w:val="28"/>
                <w:szCs w:val="28"/>
                <w:lang w:eastAsia="ru-RU"/>
              </w:rPr>
              <w:t>г.</w:t>
            </w:r>
          </w:p>
          <w:p w:rsidR="006724AB" w:rsidRPr="00787F57" w:rsidRDefault="006724AB" w:rsidP="00787F57">
            <w:pPr>
              <w:autoSpaceDE/>
              <w:autoSpaceDN/>
              <w:ind w:left="7371"/>
              <w:rPr>
                <w:rFonts w:eastAsia="Microsoft Sans Serif"/>
                <w:cap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6724AB" w:rsidRPr="006724AB" w:rsidRDefault="006724AB" w:rsidP="00B94F66">
      <w:pPr>
        <w:autoSpaceDE/>
        <w:autoSpaceDN/>
        <w:spacing w:line="276" w:lineRule="auto"/>
        <w:rPr>
          <w:rFonts w:eastAsia="Microsoft Sans Serif"/>
          <w:color w:val="000000"/>
          <w:sz w:val="24"/>
          <w:szCs w:val="24"/>
          <w:lang w:eastAsia="ru-RU"/>
        </w:rPr>
      </w:pPr>
    </w:p>
    <w:p w:rsidR="006724AB" w:rsidRPr="006724AB" w:rsidRDefault="006724AB" w:rsidP="00787F57">
      <w:pPr>
        <w:autoSpaceDE/>
        <w:autoSpaceDN/>
        <w:spacing w:line="360" w:lineRule="auto"/>
        <w:jc w:val="center"/>
        <w:rPr>
          <w:bCs/>
          <w:color w:val="000000"/>
          <w:sz w:val="24"/>
          <w:szCs w:val="24"/>
          <w:lang w:eastAsia="ru-RU"/>
        </w:rPr>
      </w:pPr>
      <w:r w:rsidRPr="006724AB">
        <w:rPr>
          <w:bCs/>
          <w:color w:val="000000"/>
          <w:sz w:val="24"/>
          <w:szCs w:val="24"/>
          <w:lang w:eastAsia="ru-RU"/>
        </w:rPr>
        <w:t>ОСНОВНАЯ ОБРАЗОВАТЕЛЬНАЯ ПРОГРАММА</w:t>
      </w:r>
    </w:p>
    <w:p w:rsidR="006724AB" w:rsidRDefault="006724AB" w:rsidP="00787F57">
      <w:pPr>
        <w:autoSpaceDE/>
        <w:autoSpaceDN/>
        <w:spacing w:line="360" w:lineRule="auto"/>
        <w:jc w:val="center"/>
        <w:rPr>
          <w:bCs/>
          <w:color w:val="000000"/>
          <w:spacing w:val="-2"/>
          <w:sz w:val="24"/>
          <w:szCs w:val="24"/>
          <w:lang w:eastAsia="ru-RU"/>
        </w:rPr>
      </w:pPr>
      <w:r w:rsidRPr="006724AB">
        <w:rPr>
          <w:bCs/>
          <w:color w:val="000000"/>
          <w:spacing w:val="-2"/>
          <w:sz w:val="24"/>
          <w:szCs w:val="24"/>
          <w:lang w:eastAsia="ru-RU"/>
        </w:rPr>
        <w:t>СРЕДНЕГО ПРОФЕССИОНАЛЬНОГО ОБРАЗОВАНИЯ</w:t>
      </w:r>
    </w:p>
    <w:p w:rsidR="00B94F66" w:rsidRPr="006724AB" w:rsidRDefault="00B94F66" w:rsidP="00787F57">
      <w:pPr>
        <w:autoSpaceDE/>
        <w:autoSpaceDN/>
        <w:spacing w:line="360" w:lineRule="auto"/>
        <w:jc w:val="center"/>
        <w:rPr>
          <w:bCs/>
          <w:color w:val="000000"/>
          <w:spacing w:val="-2"/>
          <w:sz w:val="24"/>
          <w:szCs w:val="24"/>
          <w:lang w:eastAsia="ru-RU"/>
        </w:rPr>
      </w:pPr>
      <w:r>
        <w:rPr>
          <w:bCs/>
          <w:color w:val="000000"/>
          <w:spacing w:val="-2"/>
          <w:sz w:val="24"/>
          <w:szCs w:val="24"/>
          <w:lang w:eastAsia="ru-RU"/>
        </w:rPr>
        <w:t>ДЛЯ СПЕЦИАЛЬНОСТИ</w:t>
      </w:r>
    </w:p>
    <w:p w:rsidR="006724AB" w:rsidRPr="00B94F66" w:rsidRDefault="006724AB" w:rsidP="00787F57">
      <w:pPr>
        <w:autoSpaceDE/>
        <w:autoSpaceDN/>
        <w:spacing w:line="360" w:lineRule="auto"/>
        <w:jc w:val="center"/>
        <w:rPr>
          <w:bCs/>
          <w:color w:val="000000"/>
          <w:spacing w:val="-2"/>
          <w:sz w:val="24"/>
          <w:szCs w:val="24"/>
          <w:lang w:eastAsia="ru-RU"/>
        </w:rPr>
      </w:pPr>
      <w:r w:rsidRPr="00B94F66">
        <w:rPr>
          <w:bCs/>
          <w:color w:val="000000"/>
          <w:spacing w:val="-2"/>
          <w:sz w:val="24"/>
          <w:szCs w:val="24"/>
          <w:lang w:eastAsia="ru-RU"/>
        </w:rPr>
        <w:t>44.02.02 ПРЕПОДАВАНИЕ В НАЧАЛЬНЫХ КЛАССАХ</w:t>
      </w:r>
    </w:p>
    <w:p w:rsidR="006724AB" w:rsidRPr="00B94F66" w:rsidRDefault="006724AB" w:rsidP="00787F57">
      <w:pPr>
        <w:autoSpaceDE/>
        <w:autoSpaceDN/>
        <w:spacing w:line="360" w:lineRule="auto"/>
        <w:jc w:val="center"/>
        <w:rPr>
          <w:rFonts w:eastAsia="Microsoft Sans Serif"/>
          <w:bCs/>
          <w:color w:val="000000"/>
          <w:spacing w:val="-2"/>
          <w:sz w:val="24"/>
          <w:szCs w:val="24"/>
          <w:lang w:eastAsia="ru-RU"/>
        </w:rPr>
      </w:pPr>
    </w:p>
    <w:p w:rsidR="006724AB" w:rsidRPr="006724AB" w:rsidRDefault="006724AB" w:rsidP="00787F57">
      <w:pPr>
        <w:autoSpaceDE/>
        <w:autoSpaceDN/>
        <w:spacing w:line="360" w:lineRule="auto"/>
        <w:jc w:val="center"/>
        <w:rPr>
          <w:rFonts w:eastAsia="Microsoft Sans Serif"/>
          <w:bCs/>
          <w:color w:val="000000"/>
          <w:spacing w:val="-2"/>
          <w:sz w:val="24"/>
          <w:szCs w:val="24"/>
          <w:lang w:eastAsia="ru-RU"/>
        </w:rPr>
      </w:pPr>
    </w:p>
    <w:p w:rsidR="00394715" w:rsidRDefault="006724AB" w:rsidP="00787F57">
      <w:pPr>
        <w:autoSpaceDE/>
        <w:autoSpaceDN/>
        <w:spacing w:line="360" w:lineRule="auto"/>
        <w:jc w:val="center"/>
        <w:rPr>
          <w:rFonts w:eastAsia="Microsoft Sans Serif"/>
          <w:color w:val="000000"/>
          <w:sz w:val="24"/>
          <w:szCs w:val="24"/>
          <w:lang w:eastAsia="ru-RU"/>
        </w:rPr>
      </w:pPr>
      <w:r w:rsidRPr="006724AB">
        <w:rPr>
          <w:rFonts w:eastAsia="Microsoft Sans Serif"/>
          <w:color w:val="000000"/>
          <w:sz w:val="24"/>
          <w:szCs w:val="24"/>
          <w:lang w:eastAsia="ru-RU"/>
        </w:rPr>
        <w:t xml:space="preserve">РАБОЧАЯ ПРОГРАММА ПП.01 </w:t>
      </w:r>
      <w:r>
        <w:rPr>
          <w:rFonts w:eastAsia="Microsoft Sans Serif"/>
          <w:color w:val="000000"/>
          <w:sz w:val="24"/>
          <w:szCs w:val="24"/>
          <w:lang w:eastAsia="ru-RU"/>
        </w:rPr>
        <w:t xml:space="preserve">УЧЕБНОЙ </w:t>
      </w:r>
      <w:r w:rsidRPr="006724AB">
        <w:rPr>
          <w:rFonts w:eastAsia="Microsoft Sans Serif"/>
          <w:color w:val="000000"/>
          <w:sz w:val="24"/>
          <w:szCs w:val="24"/>
          <w:lang w:eastAsia="ru-RU"/>
        </w:rPr>
        <w:t>ПРАКТИКЕ</w:t>
      </w:r>
    </w:p>
    <w:p w:rsidR="006724AB" w:rsidRPr="006724AB" w:rsidRDefault="00394715" w:rsidP="00787F57">
      <w:pPr>
        <w:autoSpaceDE/>
        <w:autoSpaceDN/>
        <w:spacing w:line="360" w:lineRule="auto"/>
        <w:jc w:val="center"/>
        <w:rPr>
          <w:rFonts w:eastAsia="Microsoft Sans Serif"/>
          <w:color w:val="000000"/>
          <w:sz w:val="24"/>
          <w:szCs w:val="24"/>
          <w:lang w:eastAsia="ru-RU"/>
        </w:rPr>
      </w:pPr>
      <w:r w:rsidRPr="006724AB">
        <w:rPr>
          <w:rFonts w:eastAsia="Microsoft Sans Serif"/>
          <w:color w:val="000000"/>
          <w:sz w:val="24"/>
          <w:szCs w:val="24"/>
          <w:lang w:eastAsia="ru-RU"/>
        </w:rPr>
        <w:t xml:space="preserve"> </w:t>
      </w:r>
      <w:r w:rsidR="006724AB" w:rsidRPr="006724AB">
        <w:rPr>
          <w:rFonts w:eastAsia="Microsoft Sans Serif"/>
          <w:color w:val="000000"/>
          <w:sz w:val="24"/>
          <w:szCs w:val="24"/>
          <w:lang w:eastAsia="ru-RU"/>
        </w:rPr>
        <w:t>(ПО ПРОФИЛЮ СПЕЦИАЛЬНОСТИ)</w:t>
      </w:r>
    </w:p>
    <w:p w:rsidR="00394715" w:rsidRDefault="006724AB" w:rsidP="00787F57">
      <w:pPr>
        <w:autoSpaceDE/>
        <w:autoSpaceDN/>
        <w:spacing w:line="360" w:lineRule="auto"/>
        <w:jc w:val="center"/>
        <w:rPr>
          <w:rFonts w:eastAsia="Microsoft Sans Serif"/>
          <w:color w:val="000000"/>
          <w:sz w:val="24"/>
          <w:szCs w:val="24"/>
          <w:lang w:eastAsia="ru-RU"/>
        </w:rPr>
      </w:pPr>
      <w:r w:rsidRPr="006724AB">
        <w:rPr>
          <w:rFonts w:eastAsia="Microsoft Sans Serif"/>
          <w:color w:val="000000"/>
          <w:sz w:val="24"/>
          <w:szCs w:val="24"/>
          <w:lang w:eastAsia="ru-RU"/>
        </w:rPr>
        <w:t>ПО ПМ.01 ПРЕПОДАВАНИЕ ПО ПРОГРАММАМ НАЧАЛЬНОГО</w:t>
      </w:r>
    </w:p>
    <w:p w:rsidR="006724AB" w:rsidRPr="006724AB" w:rsidRDefault="006724AB" w:rsidP="00787F57">
      <w:pPr>
        <w:autoSpaceDE/>
        <w:autoSpaceDN/>
        <w:spacing w:line="360" w:lineRule="auto"/>
        <w:jc w:val="center"/>
        <w:rPr>
          <w:rFonts w:eastAsia="Microsoft Sans Serif"/>
          <w:color w:val="000000"/>
          <w:sz w:val="24"/>
          <w:szCs w:val="24"/>
          <w:lang w:eastAsia="ru-RU"/>
        </w:rPr>
      </w:pPr>
      <w:r w:rsidRPr="006724AB">
        <w:rPr>
          <w:rFonts w:eastAsia="Microsoft Sans Serif"/>
          <w:color w:val="000000"/>
          <w:sz w:val="24"/>
          <w:szCs w:val="24"/>
          <w:lang w:eastAsia="ru-RU"/>
        </w:rPr>
        <w:t>ОБЩЕГО ОБРАЗОВАНИЯ</w:t>
      </w:r>
    </w:p>
    <w:p w:rsidR="006724AB" w:rsidRPr="006724AB" w:rsidRDefault="006724AB" w:rsidP="00787F57">
      <w:pPr>
        <w:autoSpaceDE/>
        <w:autoSpaceDN/>
        <w:spacing w:line="360" w:lineRule="auto"/>
        <w:rPr>
          <w:rFonts w:eastAsia="Microsoft Sans Serif"/>
          <w:color w:val="000000"/>
          <w:sz w:val="24"/>
          <w:szCs w:val="24"/>
          <w:lang w:eastAsia="ru-RU"/>
        </w:rPr>
      </w:pPr>
    </w:p>
    <w:p w:rsidR="006724AB" w:rsidRPr="006724AB" w:rsidRDefault="006724AB" w:rsidP="00787F57">
      <w:pPr>
        <w:autoSpaceDE/>
        <w:autoSpaceDN/>
        <w:spacing w:line="360" w:lineRule="auto"/>
        <w:rPr>
          <w:rFonts w:eastAsia="Microsoft Sans Serif"/>
          <w:color w:val="000000"/>
          <w:sz w:val="24"/>
          <w:szCs w:val="24"/>
          <w:lang w:eastAsia="ru-RU"/>
        </w:rPr>
      </w:pPr>
    </w:p>
    <w:p w:rsidR="006724AB" w:rsidRPr="006724AB" w:rsidRDefault="006724AB" w:rsidP="006724AB">
      <w:pPr>
        <w:autoSpaceDE/>
        <w:autoSpaceDN/>
        <w:rPr>
          <w:rFonts w:eastAsia="Microsoft Sans Serif"/>
          <w:color w:val="000000"/>
          <w:sz w:val="24"/>
          <w:szCs w:val="24"/>
          <w:lang w:eastAsia="ru-RU"/>
        </w:rPr>
      </w:pPr>
    </w:p>
    <w:p w:rsidR="006724AB" w:rsidRPr="006724AB" w:rsidRDefault="006724AB" w:rsidP="006724AB">
      <w:pPr>
        <w:autoSpaceDE/>
        <w:autoSpaceDN/>
        <w:rPr>
          <w:rFonts w:eastAsia="Microsoft Sans Serif"/>
          <w:color w:val="000000"/>
          <w:sz w:val="24"/>
          <w:szCs w:val="24"/>
          <w:lang w:eastAsia="ru-RU"/>
        </w:rPr>
      </w:pPr>
    </w:p>
    <w:p w:rsidR="006724AB" w:rsidRPr="006724AB" w:rsidRDefault="006724AB" w:rsidP="006724AB">
      <w:pPr>
        <w:autoSpaceDE/>
        <w:autoSpaceDN/>
        <w:rPr>
          <w:rFonts w:eastAsia="Microsoft Sans Serif"/>
          <w:color w:val="000000"/>
          <w:sz w:val="24"/>
          <w:szCs w:val="24"/>
          <w:lang w:eastAsia="ru-RU"/>
        </w:rPr>
      </w:pPr>
    </w:p>
    <w:p w:rsidR="006724AB" w:rsidRPr="006724AB" w:rsidRDefault="006724AB" w:rsidP="006724AB">
      <w:pPr>
        <w:autoSpaceDE/>
        <w:autoSpaceDN/>
        <w:rPr>
          <w:rFonts w:eastAsia="Microsoft Sans Serif"/>
          <w:color w:val="000000"/>
          <w:sz w:val="24"/>
          <w:szCs w:val="24"/>
          <w:lang w:eastAsia="ru-RU"/>
        </w:rPr>
      </w:pPr>
    </w:p>
    <w:p w:rsidR="006724AB" w:rsidRPr="006724AB" w:rsidRDefault="006724AB" w:rsidP="006724AB">
      <w:pPr>
        <w:autoSpaceDE/>
        <w:autoSpaceDN/>
        <w:rPr>
          <w:rFonts w:eastAsia="Microsoft Sans Serif"/>
          <w:color w:val="000000"/>
          <w:sz w:val="24"/>
          <w:szCs w:val="24"/>
          <w:lang w:eastAsia="ru-RU"/>
        </w:rPr>
      </w:pPr>
    </w:p>
    <w:p w:rsidR="006724AB" w:rsidRPr="006724AB" w:rsidRDefault="006724AB" w:rsidP="006724AB">
      <w:pPr>
        <w:autoSpaceDE/>
        <w:autoSpaceDN/>
        <w:rPr>
          <w:rFonts w:eastAsia="Microsoft Sans Serif"/>
          <w:color w:val="000000"/>
          <w:sz w:val="24"/>
          <w:szCs w:val="24"/>
          <w:lang w:eastAsia="ru-RU"/>
        </w:rPr>
      </w:pPr>
    </w:p>
    <w:p w:rsidR="006724AB" w:rsidRPr="006724AB" w:rsidRDefault="006724AB" w:rsidP="006724AB">
      <w:pPr>
        <w:autoSpaceDE/>
        <w:autoSpaceDN/>
        <w:rPr>
          <w:rFonts w:eastAsia="Microsoft Sans Serif"/>
          <w:color w:val="000000"/>
          <w:sz w:val="24"/>
          <w:szCs w:val="24"/>
          <w:lang w:eastAsia="ru-RU"/>
        </w:rPr>
      </w:pPr>
    </w:p>
    <w:p w:rsidR="006724AB" w:rsidRPr="006724AB" w:rsidRDefault="006724AB" w:rsidP="006724AB">
      <w:pPr>
        <w:autoSpaceDE/>
        <w:autoSpaceDN/>
        <w:rPr>
          <w:rFonts w:eastAsia="Microsoft Sans Serif"/>
          <w:color w:val="000000"/>
          <w:sz w:val="24"/>
          <w:szCs w:val="24"/>
          <w:lang w:eastAsia="ru-RU"/>
        </w:rPr>
      </w:pPr>
    </w:p>
    <w:p w:rsidR="006724AB" w:rsidRPr="006724AB" w:rsidRDefault="006724AB" w:rsidP="006724AB">
      <w:pPr>
        <w:autoSpaceDE/>
        <w:autoSpaceDN/>
        <w:rPr>
          <w:rFonts w:eastAsia="Microsoft Sans Serif"/>
          <w:color w:val="000000"/>
          <w:sz w:val="24"/>
          <w:szCs w:val="24"/>
          <w:lang w:eastAsia="ru-RU"/>
        </w:rPr>
      </w:pPr>
    </w:p>
    <w:p w:rsidR="006724AB" w:rsidRPr="006724AB" w:rsidRDefault="006724AB" w:rsidP="006724AB">
      <w:pPr>
        <w:autoSpaceDE/>
        <w:autoSpaceDN/>
        <w:rPr>
          <w:rFonts w:eastAsia="Microsoft Sans Serif"/>
          <w:color w:val="000000"/>
          <w:sz w:val="24"/>
          <w:szCs w:val="24"/>
          <w:lang w:eastAsia="ru-RU"/>
        </w:rPr>
      </w:pPr>
    </w:p>
    <w:p w:rsidR="006724AB" w:rsidRPr="006724AB" w:rsidRDefault="006724AB" w:rsidP="006724AB">
      <w:pPr>
        <w:autoSpaceDE/>
        <w:autoSpaceDN/>
        <w:rPr>
          <w:rFonts w:eastAsia="Microsoft Sans Serif"/>
          <w:color w:val="000000"/>
          <w:sz w:val="24"/>
          <w:szCs w:val="24"/>
          <w:lang w:eastAsia="ru-RU"/>
        </w:rPr>
      </w:pPr>
    </w:p>
    <w:p w:rsidR="006724AB" w:rsidRPr="006724AB" w:rsidRDefault="006724AB" w:rsidP="006724AB">
      <w:pPr>
        <w:autoSpaceDE/>
        <w:autoSpaceDN/>
        <w:jc w:val="center"/>
        <w:rPr>
          <w:rFonts w:eastAsia="Microsoft Sans Serif"/>
          <w:color w:val="000000"/>
          <w:sz w:val="24"/>
          <w:szCs w:val="24"/>
          <w:lang w:eastAsia="ru-RU"/>
        </w:rPr>
      </w:pPr>
      <w:r w:rsidRPr="006724AB">
        <w:rPr>
          <w:rFonts w:eastAsia="Microsoft Sans Serif"/>
          <w:color w:val="000000"/>
          <w:sz w:val="24"/>
          <w:szCs w:val="24"/>
          <w:lang w:eastAsia="ru-RU"/>
        </w:rPr>
        <w:t>Грозный- 2023 г.</w:t>
      </w:r>
    </w:p>
    <w:tbl>
      <w:tblPr>
        <w:tblW w:w="9563" w:type="dxa"/>
        <w:tblInd w:w="708" w:type="dxa"/>
        <w:tblLook w:val="00A0" w:firstRow="1" w:lastRow="0" w:firstColumn="1" w:lastColumn="0" w:noHBand="0" w:noVBand="0"/>
      </w:tblPr>
      <w:tblGrid>
        <w:gridCol w:w="4678"/>
        <w:gridCol w:w="4885"/>
      </w:tblGrid>
      <w:tr w:rsidR="00B94F66" w:rsidRPr="00B94F66" w:rsidTr="002E17AC">
        <w:trPr>
          <w:trHeight w:val="4395"/>
        </w:trPr>
        <w:tc>
          <w:tcPr>
            <w:tcW w:w="4678" w:type="dxa"/>
          </w:tcPr>
          <w:p w:rsidR="00B94F66" w:rsidRPr="00B94F66" w:rsidRDefault="00B94F66" w:rsidP="00B94F66">
            <w:pPr>
              <w:autoSpaceDE/>
              <w:autoSpaceDN/>
              <w:rPr>
                <w:rFonts w:eastAsia="Microsoft Sans Serif"/>
                <w:color w:val="000000"/>
                <w:spacing w:val="-2"/>
                <w:sz w:val="24"/>
                <w:szCs w:val="24"/>
                <w:lang w:eastAsia="ru-RU"/>
              </w:rPr>
            </w:pPr>
          </w:p>
          <w:p w:rsidR="00B94F66" w:rsidRPr="00B94F66" w:rsidRDefault="00B94F66" w:rsidP="00B94F66">
            <w:pPr>
              <w:autoSpaceDE/>
              <w:autoSpaceDN/>
              <w:rPr>
                <w:rFonts w:eastAsia="Microsoft Sans Serif"/>
                <w:color w:val="000000"/>
                <w:sz w:val="24"/>
                <w:szCs w:val="24"/>
                <w:u w:val="single"/>
                <w:lang w:eastAsia="ru-RU"/>
              </w:rPr>
            </w:pPr>
            <w:r w:rsidRPr="00B94F66">
              <w:rPr>
                <w:rFonts w:eastAsia="Microsoft Sans Serif"/>
                <w:color w:val="000000"/>
                <w:spacing w:val="-2"/>
                <w:sz w:val="24"/>
                <w:szCs w:val="24"/>
                <w:lang w:eastAsia="ru-RU"/>
              </w:rPr>
              <w:t xml:space="preserve">Рабочая программа рассмотрена и одобрена </w:t>
            </w:r>
            <w:r w:rsidRPr="00B94F66">
              <w:rPr>
                <w:rFonts w:eastAsia="Microsoft Sans Serif"/>
                <w:color w:val="000000"/>
                <w:sz w:val="24"/>
                <w:szCs w:val="24"/>
                <w:lang w:eastAsia="ru-RU"/>
              </w:rPr>
              <w:t>ПЦК «</w:t>
            </w:r>
            <w:r w:rsidRPr="00B94F66">
              <w:rPr>
                <w:rFonts w:eastAsia="Microsoft Sans Serif"/>
                <w:color w:val="000000"/>
                <w:sz w:val="24"/>
                <w:szCs w:val="24"/>
                <w:u w:val="single"/>
                <w:lang w:eastAsia="ru-RU"/>
              </w:rPr>
              <w:t>Профессиональных дисциплин»</w:t>
            </w:r>
          </w:p>
          <w:p w:rsidR="00B94F66" w:rsidRPr="00B94F66" w:rsidRDefault="00B94F66" w:rsidP="00B94F66">
            <w:pPr>
              <w:autoSpaceDE/>
              <w:autoSpaceDN/>
              <w:rPr>
                <w:rFonts w:eastAsia="Microsoft Sans Serif"/>
                <w:color w:val="000000"/>
                <w:sz w:val="24"/>
                <w:szCs w:val="24"/>
                <w:lang w:eastAsia="ru-RU"/>
              </w:rPr>
            </w:pPr>
            <w:r w:rsidRPr="00B94F66">
              <w:rPr>
                <w:rFonts w:eastAsia="Microsoft Sans Serif"/>
                <w:color w:val="000000"/>
                <w:sz w:val="24"/>
                <w:szCs w:val="24"/>
                <w:lang w:eastAsia="ru-RU"/>
              </w:rPr>
              <w:t xml:space="preserve">Протокол № </w:t>
            </w:r>
            <w:r w:rsidRPr="00B94F66">
              <w:rPr>
                <w:rFonts w:eastAsia="Microsoft Sans Serif"/>
                <w:color w:val="000000"/>
                <w:sz w:val="24"/>
                <w:szCs w:val="24"/>
                <w:lang w:eastAsia="ru-RU"/>
              </w:rPr>
              <w:tab/>
            </w:r>
            <w:r w:rsidR="009F567D">
              <w:rPr>
                <w:rFonts w:eastAsia="Microsoft Sans Serif"/>
                <w:color w:val="000000"/>
                <w:sz w:val="24"/>
                <w:szCs w:val="24"/>
                <w:lang w:eastAsia="ru-RU"/>
              </w:rPr>
              <w:t>9</w:t>
            </w:r>
          </w:p>
          <w:p w:rsidR="00B94F66" w:rsidRPr="00B94F66" w:rsidRDefault="00B94F66" w:rsidP="00B94F66">
            <w:pPr>
              <w:autoSpaceDE/>
              <w:autoSpaceDN/>
              <w:rPr>
                <w:rFonts w:eastAsia="Microsoft Sans Serif"/>
                <w:color w:val="000000"/>
                <w:sz w:val="24"/>
                <w:szCs w:val="24"/>
                <w:lang w:eastAsia="ru-RU"/>
              </w:rPr>
            </w:pPr>
            <w:r w:rsidRPr="00B94F66">
              <w:rPr>
                <w:rFonts w:eastAsia="Microsoft Sans Serif"/>
                <w:color w:val="000000"/>
                <w:spacing w:val="-2"/>
                <w:sz w:val="24"/>
                <w:szCs w:val="24"/>
                <w:lang w:eastAsia="ru-RU"/>
              </w:rPr>
              <w:t xml:space="preserve">от </w:t>
            </w:r>
            <w:r w:rsidR="009F567D">
              <w:rPr>
                <w:rFonts w:eastAsia="Microsoft Sans Serif"/>
                <w:color w:val="000000"/>
                <w:spacing w:val="-2"/>
                <w:sz w:val="24"/>
                <w:szCs w:val="24"/>
                <w:lang w:eastAsia="ru-RU"/>
              </w:rPr>
              <w:t>25.04.2023г.</w:t>
            </w:r>
          </w:p>
          <w:p w:rsidR="00B94F66" w:rsidRPr="00B94F66" w:rsidRDefault="00B94F66" w:rsidP="00B94F66">
            <w:pPr>
              <w:autoSpaceDE/>
              <w:autoSpaceDN/>
              <w:rPr>
                <w:rFonts w:eastAsia="Microsoft Sans Serif"/>
                <w:color w:val="000000"/>
                <w:spacing w:val="-2"/>
                <w:sz w:val="24"/>
                <w:szCs w:val="24"/>
                <w:lang w:eastAsia="ru-RU"/>
              </w:rPr>
            </w:pPr>
            <w:r w:rsidRPr="00B94F66">
              <w:rPr>
                <w:rFonts w:eastAsia="Microsoft Sans Serif"/>
                <w:color w:val="000000"/>
                <w:spacing w:val="-2"/>
                <w:sz w:val="24"/>
                <w:szCs w:val="24"/>
                <w:lang w:eastAsia="ru-RU"/>
              </w:rPr>
              <w:t xml:space="preserve">Председатель </w:t>
            </w:r>
            <w:r w:rsidRPr="00B94F66">
              <w:rPr>
                <w:rFonts w:eastAsia="Microsoft Sans Serif"/>
                <w:color w:val="000000"/>
                <w:sz w:val="24"/>
                <w:szCs w:val="24"/>
                <w:lang w:eastAsia="ru-RU"/>
              </w:rPr>
              <w:t>ПЦК</w:t>
            </w:r>
            <w:r w:rsidRPr="00B94F66">
              <w:rPr>
                <w:rFonts w:eastAsia="Microsoft Sans Serif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</w:p>
          <w:p w:rsidR="00B94F66" w:rsidRPr="00B94F66" w:rsidRDefault="00B94F66" w:rsidP="00B94F66">
            <w:pPr>
              <w:autoSpaceDE/>
              <w:autoSpaceDN/>
              <w:rPr>
                <w:rFonts w:eastAsia="Microsoft Sans Serif"/>
                <w:color w:val="000000"/>
                <w:sz w:val="24"/>
                <w:szCs w:val="24"/>
              </w:rPr>
            </w:pPr>
            <w:r w:rsidRPr="00B94F66">
              <w:rPr>
                <w:rFonts w:eastAsia="Microsoft Sans Serif"/>
                <w:color w:val="000000"/>
                <w:sz w:val="24"/>
                <w:szCs w:val="24"/>
              </w:rPr>
              <w:t>С.Х.Дикаева</w:t>
            </w:r>
          </w:p>
          <w:p w:rsidR="00B94F66" w:rsidRPr="00B94F66" w:rsidRDefault="00B94F66" w:rsidP="00B94F66">
            <w:pPr>
              <w:autoSpaceDE/>
              <w:autoSpaceDN/>
              <w:rPr>
                <w:rFonts w:eastAsia="Microsoft Sans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85" w:type="dxa"/>
          </w:tcPr>
          <w:p w:rsidR="00B94F66" w:rsidRPr="00B94F66" w:rsidRDefault="00B94F66" w:rsidP="00B94F66">
            <w:pPr>
              <w:autoSpaceDE/>
              <w:autoSpaceDN/>
              <w:rPr>
                <w:rFonts w:eastAsia="Microsoft Sans Serif"/>
                <w:color w:val="000000"/>
                <w:sz w:val="24"/>
                <w:szCs w:val="24"/>
                <w:lang w:eastAsia="ru-RU"/>
              </w:rPr>
            </w:pPr>
          </w:p>
          <w:p w:rsidR="00B94F66" w:rsidRPr="00B94F66" w:rsidRDefault="00B94F66" w:rsidP="00B94F66">
            <w:pPr>
              <w:autoSpaceDE/>
              <w:autoSpaceDN/>
              <w:rPr>
                <w:rFonts w:eastAsia="Microsoft Sans Serif"/>
                <w:color w:val="000000"/>
                <w:sz w:val="24"/>
                <w:szCs w:val="24"/>
                <w:lang w:eastAsia="ru-RU"/>
              </w:rPr>
            </w:pPr>
            <w:r w:rsidRPr="00B94F66">
              <w:rPr>
                <w:rFonts w:eastAsia="Microsoft Sans Serif"/>
                <w:color w:val="000000"/>
                <w:sz w:val="24"/>
                <w:szCs w:val="24"/>
                <w:lang w:eastAsia="ru-RU"/>
              </w:rPr>
              <w:t>Ра</w:t>
            </w:r>
            <w:r>
              <w:rPr>
                <w:rFonts w:eastAsia="Microsoft Sans Serif"/>
                <w:color w:val="000000"/>
                <w:sz w:val="24"/>
                <w:szCs w:val="24"/>
                <w:lang w:eastAsia="ru-RU"/>
              </w:rPr>
              <w:t>бочая программа учебной</w:t>
            </w:r>
            <w:r w:rsidRPr="00B94F66">
              <w:rPr>
                <w:rFonts w:eastAsia="Microsoft Sans Serif"/>
                <w:color w:val="000000"/>
                <w:sz w:val="24"/>
                <w:szCs w:val="24"/>
                <w:lang w:eastAsia="ru-RU"/>
              </w:rPr>
              <w:t xml:space="preserve"> практики разработана на основе Федерального государственного образовательного стандарта по специальности 44.02.02 Преподавание в начальных классах, утвержденного приказом Министерства образования и науки Российской Федерации от </w:t>
            </w:r>
            <w:r w:rsidRPr="00B94F66">
              <w:rPr>
                <w:rFonts w:eastAsia="Microsoft Sans Serif"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r w:rsidR="009F567D" w:rsidRPr="00B94F66">
              <w:rPr>
                <w:rFonts w:eastAsia="Microsoft Sans Serif"/>
                <w:bCs/>
                <w:color w:val="000000"/>
                <w:sz w:val="24"/>
                <w:szCs w:val="24"/>
                <w:lang w:eastAsia="ru-RU"/>
              </w:rPr>
              <w:t>августа 2022</w:t>
            </w:r>
            <w:r w:rsidRPr="00B94F66">
              <w:rPr>
                <w:rFonts w:eastAsia="Microsoft Sans Serif"/>
                <w:bCs/>
                <w:color w:val="000000"/>
                <w:sz w:val="24"/>
                <w:szCs w:val="24"/>
                <w:lang w:eastAsia="ru-RU"/>
              </w:rPr>
              <w:t xml:space="preserve"> г. № 742 </w:t>
            </w:r>
          </w:p>
          <w:p w:rsidR="00B94F66" w:rsidRPr="00B94F66" w:rsidRDefault="00B94F66" w:rsidP="00B94F66">
            <w:pPr>
              <w:autoSpaceDE/>
              <w:autoSpaceDN/>
              <w:rPr>
                <w:rFonts w:eastAsia="Microsoft Sans Serif"/>
                <w:color w:val="000000"/>
                <w:sz w:val="24"/>
                <w:szCs w:val="24"/>
                <w:lang w:eastAsia="ru-RU"/>
              </w:rPr>
            </w:pPr>
          </w:p>
          <w:p w:rsidR="00B94F66" w:rsidRPr="00B94F66" w:rsidRDefault="00B94F66" w:rsidP="00B94F66">
            <w:pPr>
              <w:autoSpaceDE/>
              <w:autoSpaceDN/>
              <w:rPr>
                <w:rFonts w:eastAsia="Microsoft Sans Serif"/>
                <w:color w:val="000000"/>
                <w:sz w:val="24"/>
                <w:szCs w:val="24"/>
                <w:lang w:eastAsia="ru-RU"/>
              </w:rPr>
            </w:pPr>
          </w:p>
          <w:p w:rsidR="00B94F66" w:rsidRPr="00B94F66" w:rsidRDefault="00B94F66" w:rsidP="00B94F66">
            <w:pPr>
              <w:autoSpaceDE/>
              <w:autoSpaceDN/>
              <w:rPr>
                <w:rFonts w:eastAsia="Microsoft Sans Serif"/>
                <w:color w:val="000000"/>
                <w:sz w:val="24"/>
                <w:szCs w:val="24"/>
                <w:lang w:eastAsia="ru-RU"/>
              </w:rPr>
            </w:pPr>
            <w:r w:rsidRPr="00B94F66">
              <w:rPr>
                <w:rFonts w:eastAsia="Microsoft Sans Serif"/>
                <w:color w:val="000000"/>
                <w:sz w:val="24"/>
                <w:szCs w:val="24"/>
                <w:lang w:eastAsia="ru-RU"/>
              </w:rPr>
              <w:t>СОГЛАСОВАНА</w:t>
            </w:r>
          </w:p>
          <w:p w:rsidR="00B94F66" w:rsidRPr="00B94F66" w:rsidRDefault="00B94F66" w:rsidP="00B94F66">
            <w:pPr>
              <w:autoSpaceDE/>
              <w:autoSpaceDN/>
              <w:rPr>
                <w:rFonts w:eastAsia="Microsoft Sans Serif"/>
                <w:color w:val="000000"/>
                <w:sz w:val="24"/>
                <w:szCs w:val="24"/>
                <w:lang w:eastAsia="ru-RU"/>
              </w:rPr>
            </w:pPr>
            <w:r w:rsidRPr="00B94F66">
              <w:rPr>
                <w:rFonts w:eastAsia="Microsoft Sans Serif"/>
                <w:color w:val="000000"/>
                <w:sz w:val="24"/>
                <w:szCs w:val="24"/>
                <w:lang w:eastAsia="ru-RU"/>
              </w:rPr>
              <w:t xml:space="preserve">Заместитель директора по УР ГБПОУ «ЧГПК» Я.М. Басаев           </w:t>
            </w:r>
          </w:p>
          <w:p w:rsidR="00B94F66" w:rsidRPr="00B94F66" w:rsidRDefault="009F567D" w:rsidP="00B94F66">
            <w:pPr>
              <w:autoSpaceDE/>
              <w:autoSpaceDN/>
              <w:rPr>
                <w:rFonts w:eastAsia="Microsoft Sans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Microsoft Sans Serif"/>
                <w:color w:val="000000"/>
                <w:sz w:val="24"/>
                <w:szCs w:val="24"/>
                <w:lang w:eastAsia="ru-RU"/>
              </w:rPr>
              <w:t>25.04.2023г.</w:t>
            </w:r>
          </w:p>
          <w:p w:rsidR="00B94F66" w:rsidRPr="00B94F66" w:rsidRDefault="00B94F66" w:rsidP="00B94F66">
            <w:pPr>
              <w:autoSpaceDE/>
              <w:autoSpaceDN/>
              <w:rPr>
                <w:rFonts w:eastAsia="Microsoft Sans Serif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94F66" w:rsidRPr="00B94F66" w:rsidRDefault="00B94F66" w:rsidP="00B94F66">
      <w:pPr>
        <w:autoSpaceDE/>
        <w:autoSpaceDN/>
        <w:rPr>
          <w:rFonts w:eastAsia="Microsoft Sans Serif"/>
          <w:color w:val="000000"/>
          <w:sz w:val="24"/>
          <w:szCs w:val="24"/>
          <w:lang w:eastAsia="ru-RU"/>
        </w:rPr>
      </w:pPr>
    </w:p>
    <w:p w:rsidR="00B94F66" w:rsidRPr="00B94F66" w:rsidRDefault="00B94F66" w:rsidP="00B94F66">
      <w:pPr>
        <w:autoSpaceDE/>
        <w:autoSpaceDN/>
        <w:ind w:left="708"/>
        <w:jc w:val="both"/>
        <w:rPr>
          <w:rFonts w:eastAsia="Microsoft Sans Serif"/>
          <w:color w:val="000000"/>
          <w:sz w:val="24"/>
          <w:szCs w:val="24"/>
          <w:lang w:eastAsia="ru-RU"/>
        </w:rPr>
      </w:pPr>
      <w:r w:rsidRPr="00B94F66">
        <w:rPr>
          <w:rFonts w:eastAsia="Microsoft Sans Serif"/>
          <w:color w:val="000000"/>
          <w:sz w:val="24"/>
          <w:szCs w:val="24"/>
          <w:lang w:eastAsia="ru-RU"/>
        </w:rPr>
        <w:t xml:space="preserve">Рабочая программа </w:t>
      </w:r>
      <w:r>
        <w:rPr>
          <w:rFonts w:eastAsia="Microsoft Sans Serif"/>
          <w:color w:val="000000"/>
          <w:sz w:val="24"/>
          <w:szCs w:val="24"/>
          <w:u w:val="single"/>
          <w:lang w:eastAsia="ru-RU"/>
        </w:rPr>
        <w:t>УП.01 Учебной</w:t>
      </w:r>
      <w:r w:rsidRPr="00B94F66">
        <w:rPr>
          <w:rFonts w:eastAsia="Microsoft Sans Serif"/>
          <w:color w:val="000000"/>
          <w:sz w:val="24"/>
          <w:szCs w:val="24"/>
          <w:u w:val="single"/>
          <w:lang w:eastAsia="ru-RU"/>
        </w:rPr>
        <w:t xml:space="preserve"> практики (по профилю </w:t>
      </w:r>
      <w:r w:rsidR="009F567D" w:rsidRPr="00B94F66">
        <w:rPr>
          <w:rFonts w:eastAsia="Microsoft Sans Serif"/>
          <w:color w:val="000000"/>
          <w:sz w:val="24"/>
          <w:szCs w:val="24"/>
          <w:u w:val="single"/>
          <w:lang w:eastAsia="ru-RU"/>
        </w:rPr>
        <w:t>специальности) по</w:t>
      </w:r>
      <w:r w:rsidRPr="00B94F66">
        <w:rPr>
          <w:rFonts w:eastAsia="Microsoft Sans Serif"/>
          <w:color w:val="000000"/>
          <w:sz w:val="24"/>
          <w:szCs w:val="24"/>
          <w:lang w:eastAsia="ru-RU"/>
        </w:rPr>
        <w:t xml:space="preserve"> ПМ.01 </w:t>
      </w:r>
      <w:r>
        <w:rPr>
          <w:rFonts w:eastAsia="Microsoft Sans Serif"/>
          <w:color w:val="000000"/>
          <w:sz w:val="24"/>
          <w:szCs w:val="24"/>
          <w:lang w:eastAsia="ru-RU"/>
        </w:rPr>
        <w:t>П</w:t>
      </w:r>
      <w:r w:rsidRPr="00B94F66">
        <w:rPr>
          <w:rFonts w:eastAsia="Microsoft Sans Serif"/>
          <w:color w:val="000000"/>
          <w:sz w:val="24"/>
          <w:szCs w:val="24"/>
          <w:lang w:eastAsia="ru-RU"/>
        </w:rPr>
        <w:t>реподавание по программам начального</w:t>
      </w:r>
      <w:r>
        <w:rPr>
          <w:rFonts w:eastAsia="Microsoft Sans Serif"/>
          <w:color w:val="000000"/>
          <w:sz w:val="24"/>
          <w:szCs w:val="24"/>
          <w:lang w:eastAsia="ru-RU"/>
        </w:rPr>
        <w:t xml:space="preserve"> о</w:t>
      </w:r>
      <w:r w:rsidRPr="00B94F66">
        <w:rPr>
          <w:rFonts w:eastAsia="Microsoft Sans Serif"/>
          <w:color w:val="000000"/>
          <w:sz w:val="24"/>
          <w:szCs w:val="24"/>
          <w:lang w:eastAsia="ru-RU"/>
        </w:rPr>
        <w:t>бщего образования</w:t>
      </w:r>
    </w:p>
    <w:p w:rsidR="00B94F66" w:rsidRPr="00B94F66" w:rsidRDefault="00B94F66" w:rsidP="00B94F66">
      <w:pPr>
        <w:autoSpaceDE/>
        <w:autoSpaceDN/>
        <w:ind w:left="708"/>
        <w:rPr>
          <w:rFonts w:eastAsia="Microsoft Sans Serif"/>
          <w:color w:val="000000"/>
          <w:sz w:val="24"/>
          <w:szCs w:val="24"/>
          <w:u w:val="single"/>
          <w:lang w:eastAsia="ru-RU"/>
        </w:rPr>
      </w:pPr>
      <w:r w:rsidRPr="00B94F66">
        <w:rPr>
          <w:rFonts w:eastAsia="Microsoft Sans Serif"/>
          <w:color w:val="000000"/>
          <w:sz w:val="24"/>
          <w:szCs w:val="24"/>
          <w:lang w:eastAsia="ru-RU"/>
        </w:rPr>
        <w:t xml:space="preserve">для </w:t>
      </w:r>
      <w:r w:rsidR="009F567D" w:rsidRPr="00B94F66">
        <w:rPr>
          <w:rFonts w:eastAsia="Microsoft Sans Serif"/>
          <w:color w:val="000000"/>
          <w:sz w:val="24"/>
          <w:szCs w:val="24"/>
          <w:lang w:eastAsia="ru-RU"/>
        </w:rPr>
        <w:t>специальности 44.02.02</w:t>
      </w:r>
      <w:r w:rsidRPr="00B94F66">
        <w:rPr>
          <w:rFonts w:eastAsia="Microsoft Sans Serif"/>
          <w:iCs/>
          <w:color w:val="000000"/>
          <w:sz w:val="24"/>
          <w:szCs w:val="24"/>
          <w:u w:val="single"/>
          <w:lang w:eastAsia="ru-RU"/>
        </w:rPr>
        <w:t xml:space="preserve"> Преподавание в начальных классах</w:t>
      </w:r>
    </w:p>
    <w:p w:rsidR="00B94F66" w:rsidRPr="00B94F66" w:rsidRDefault="009F567D" w:rsidP="00B94F66">
      <w:pPr>
        <w:autoSpaceDE/>
        <w:autoSpaceDN/>
        <w:ind w:left="708"/>
        <w:rPr>
          <w:rFonts w:eastAsia="Microsoft Sans Serif"/>
          <w:color w:val="000000"/>
          <w:sz w:val="24"/>
          <w:szCs w:val="24"/>
          <w:lang w:eastAsia="ru-RU"/>
        </w:rPr>
      </w:pPr>
      <w:r w:rsidRPr="00B94F66">
        <w:rPr>
          <w:rFonts w:eastAsia="Microsoft Sans Serif"/>
          <w:color w:val="000000"/>
          <w:sz w:val="24"/>
          <w:szCs w:val="24"/>
          <w:lang w:eastAsia="ru-RU"/>
        </w:rPr>
        <w:t>Разработчик: преподаватель</w:t>
      </w:r>
      <w:r w:rsidR="00B94F66" w:rsidRPr="00B94F66">
        <w:rPr>
          <w:rFonts w:eastAsia="Microsoft Sans Serif"/>
          <w:color w:val="000000"/>
          <w:sz w:val="24"/>
          <w:szCs w:val="24"/>
          <w:lang w:eastAsia="ru-RU"/>
        </w:rPr>
        <w:t xml:space="preserve"> ГБПОУ «ЧГПК» Хурдаева Светлана Руслановна </w:t>
      </w:r>
    </w:p>
    <w:p w:rsidR="00B94F66" w:rsidRPr="00B94F66" w:rsidRDefault="00B94F66" w:rsidP="00B94F66">
      <w:pPr>
        <w:autoSpaceDE/>
        <w:autoSpaceDN/>
        <w:ind w:left="708"/>
        <w:rPr>
          <w:rFonts w:eastAsia="Microsoft Sans Serif"/>
          <w:color w:val="000000"/>
          <w:sz w:val="24"/>
          <w:szCs w:val="24"/>
          <w:lang w:eastAsia="ru-RU"/>
        </w:rPr>
      </w:pPr>
    </w:p>
    <w:p w:rsidR="00B94F66" w:rsidRPr="00B94F66" w:rsidRDefault="00B94F66" w:rsidP="00B94F66">
      <w:pPr>
        <w:autoSpaceDE/>
        <w:autoSpaceDN/>
        <w:rPr>
          <w:rFonts w:eastAsia="Microsoft Sans Serif"/>
          <w:color w:val="000000"/>
          <w:sz w:val="24"/>
          <w:szCs w:val="24"/>
          <w:lang w:eastAsia="ru-RU"/>
        </w:rPr>
      </w:pPr>
    </w:p>
    <w:p w:rsidR="00B94F66" w:rsidRPr="00B94F66" w:rsidRDefault="00B94F66" w:rsidP="00B94F66">
      <w:pPr>
        <w:autoSpaceDE/>
        <w:autoSpaceDN/>
        <w:ind w:left="708"/>
        <w:rPr>
          <w:rFonts w:eastAsia="Microsoft Sans Serif"/>
          <w:color w:val="000000"/>
          <w:sz w:val="24"/>
          <w:szCs w:val="24"/>
          <w:lang w:eastAsia="ru-RU"/>
        </w:rPr>
      </w:pPr>
      <w:r w:rsidRPr="00B94F66">
        <w:rPr>
          <w:rFonts w:eastAsia="Microsoft Sans Serif"/>
          <w:color w:val="000000"/>
          <w:sz w:val="24"/>
          <w:szCs w:val="24"/>
          <w:lang w:eastAsia="ru-RU"/>
        </w:rPr>
        <w:t xml:space="preserve">Программа согласована с представителями работодателей: </w:t>
      </w:r>
    </w:p>
    <w:p w:rsidR="00B94F66" w:rsidRPr="00B94F66" w:rsidRDefault="00B94F66" w:rsidP="00B94F66">
      <w:pPr>
        <w:autoSpaceDE/>
        <w:autoSpaceDN/>
        <w:ind w:left="708"/>
        <w:rPr>
          <w:rFonts w:eastAsia="Microsoft Sans Serif"/>
          <w:color w:val="000000"/>
          <w:sz w:val="24"/>
          <w:szCs w:val="24"/>
          <w:lang w:eastAsia="ru-RU"/>
        </w:rPr>
      </w:pPr>
      <w:r w:rsidRPr="00B94F66">
        <w:rPr>
          <w:rFonts w:eastAsia="Microsoft Sans Serif"/>
          <w:color w:val="000000"/>
          <w:sz w:val="24"/>
          <w:szCs w:val="24"/>
          <w:lang w:eastAsia="ru-RU"/>
        </w:rPr>
        <w:t xml:space="preserve"> 1. Директор Муниципального бюджетного общеобразовательного учреждения «Гимназия № 4» г. Грозный</w:t>
      </w:r>
    </w:p>
    <w:p w:rsidR="00B94F66" w:rsidRPr="00B94F66" w:rsidRDefault="00B94F66" w:rsidP="00B94F66">
      <w:pPr>
        <w:autoSpaceDE/>
        <w:autoSpaceDN/>
        <w:ind w:left="708"/>
        <w:rPr>
          <w:rFonts w:eastAsia="Microsoft Sans Serif"/>
          <w:color w:val="000000"/>
          <w:sz w:val="24"/>
          <w:szCs w:val="24"/>
          <w:lang w:eastAsia="ru-RU"/>
        </w:rPr>
      </w:pPr>
    </w:p>
    <w:p w:rsidR="00B94F66" w:rsidRPr="00B94F66" w:rsidRDefault="00B94F66" w:rsidP="00B94F66">
      <w:pPr>
        <w:autoSpaceDE/>
        <w:autoSpaceDN/>
        <w:ind w:left="708"/>
        <w:rPr>
          <w:rFonts w:eastAsia="Microsoft Sans Serif"/>
          <w:color w:val="000000"/>
          <w:sz w:val="24"/>
          <w:szCs w:val="24"/>
          <w:lang w:eastAsia="ru-RU"/>
        </w:rPr>
      </w:pPr>
    </w:p>
    <w:p w:rsidR="00B94F66" w:rsidRPr="00B94F66" w:rsidRDefault="009F567D" w:rsidP="00B94F66">
      <w:pPr>
        <w:autoSpaceDE/>
        <w:autoSpaceDN/>
        <w:ind w:left="708"/>
        <w:rPr>
          <w:rFonts w:eastAsia="Microsoft Sans Serif"/>
          <w:color w:val="000000"/>
          <w:sz w:val="24"/>
          <w:szCs w:val="24"/>
          <w:lang w:eastAsia="ru-RU"/>
        </w:rPr>
      </w:pPr>
      <w:r w:rsidRPr="00B94F66">
        <w:rPr>
          <w:rFonts w:eastAsia="Microsoft Sans Serif"/>
          <w:color w:val="000000"/>
          <w:sz w:val="24"/>
          <w:szCs w:val="24"/>
          <w:lang w:eastAsia="ru-RU"/>
        </w:rPr>
        <w:t xml:space="preserve">Работодатель: </w:t>
      </w:r>
      <w:r w:rsidR="00B94F66" w:rsidRPr="00B94F66">
        <w:rPr>
          <w:rFonts w:eastAsia="Microsoft Sans Serif"/>
          <w:color w:val="000000"/>
          <w:sz w:val="24"/>
          <w:szCs w:val="24"/>
          <w:lang w:eastAsia="ru-RU"/>
        </w:rPr>
        <w:t xml:space="preserve">Мусаева Марьям Абуезитовна  </w:t>
      </w:r>
    </w:p>
    <w:p w:rsidR="00B94F66" w:rsidRPr="00B94F66" w:rsidRDefault="00B94F66" w:rsidP="00B94F66">
      <w:pPr>
        <w:autoSpaceDE/>
        <w:autoSpaceDN/>
        <w:ind w:left="708"/>
        <w:rPr>
          <w:rFonts w:eastAsia="Microsoft Sans Serif"/>
          <w:color w:val="000000"/>
          <w:sz w:val="24"/>
          <w:szCs w:val="24"/>
          <w:lang w:eastAsia="ru-RU"/>
        </w:rPr>
      </w:pPr>
    </w:p>
    <w:p w:rsidR="00B94F66" w:rsidRPr="00B94F66" w:rsidRDefault="00B94F66" w:rsidP="00B94F66">
      <w:pPr>
        <w:autoSpaceDE/>
        <w:autoSpaceDN/>
        <w:rPr>
          <w:rFonts w:eastAsia="Microsoft Sans Serif"/>
          <w:color w:val="000000"/>
          <w:sz w:val="24"/>
          <w:szCs w:val="24"/>
          <w:lang w:eastAsia="ru-RU"/>
        </w:rPr>
      </w:pPr>
    </w:p>
    <w:p w:rsidR="00B94F66" w:rsidRPr="00B94F66" w:rsidRDefault="00B94F66" w:rsidP="00B94F66">
      <w:pPr>
        <w:autoSpaceDE/>
        <w:autoSpaceDN/>
        <w:ind w:left="851" w:hanging="709"/>
        <w:jc w:val="both"/>
        <w:rPr>
          <w:rFonts w:eastAsia="Microsoft Sans Serif"/>
          <w:color w:val="000000"/>
          <w:sz w:val="24"/>
          <w:szCs w:val="24"/>
          <w:lang w:eastAsia="ru-RU"/>
        </w:rPr>
      </w:pPr>
      <w:r w:rsidRPr="00B94F66">
        <w:rPr>
          <w:rFonts w:eastAsia="Microsoft Sans Serif"/>
          <w:color w:val="000000"/>
          <w:sz w:val="24"/>
          <w:szCs w:val="24"/>
          <w:lang w:eastAsia="ru-RU"/>
        </w:rPr>
        <w:t xml:space="preserve">            2. Директор Муниципального бюджетного общеобразовательного учреждения «СОШ № 37» г.     Грозный</w:t>
      </w:r>
    </w:p>
    <w:p w:rsidR="00B94F66" w:rsidRPr="00B94F66" w:rsidRDefault="00B94F66" w:rsidP="00B94F66">
      <w:pPr>
        <w:autoSpaceDE/>
        <w:autoSpaceDN/>
        <w:rPr>
          <w:rFonts w:eastAsia="Microsoft Sans Serif"/>
          <w:color w:val="000000"/>
          <w:sz w:val="24"/>
          <w:szCs w:val="24"/>
          <w:lang w:eastAsia="ru-RU"/>
        </w:rPr>
      </w:pPr>
    </w:p>
    <w:p w:rsidR="00B94F66" w:rsidRPr="00B94F66" w:rsidRDefault="00B94F66" w:rsidP="00B94F66">
      <w:pPr>
        <w:autoSpaceDE/>
        <w:autoSpaceDN/>
        <w:rPr>
          <w:rFonts w:eastAsia="Microsoft Sans Serif"/>
          <w:color w:val="000000"/>
          <w:sz w:val="24"/>
          <w:szCs w:val="24"/>
          <w:lang w:eastAsia="ru-RU"/>
        </w:rPr>
      </w:pPr>
    </w:p>
    <w:p w:rsidR="00B94F66" w:rsidRPr="00B94F66" w:rsidRDefault="00B94F66" w:rsidP="00B94F66">
      <w:pPr>
        <w:autoSpaceDE/>
        <w:autoSpaceDN/>
        <w:ind w:left="851"/>
        <w:rPr>
          <w:rFonts w:eastAsia="Microsoft Sans Serif"/>
          <w:color w:val="000000"/>
          <w:sz w:val="24"/>
          <w:szCs w:val="24"/>
          <w:lang w:eastAsia="ru-RU"/>
        </w:rPr>
      </w:pPr>
      <w:r w:rsidRPr="00B94F66">
        <w:rPr>
          <w:rFonts w:eastAsia="Microsoft Sans Serif"/>
          <w:color w:val="000000"/>
          <w:sz w:val="24"/>
          <w:szCs w:val="24"/>
          <w:lang w:eastAsia="ru-RU"/>
        </w:rPr>
        <w:t>Работодатель</w:t>
      </w:r>
      <w:r w:rsidR="009F567D">
        <w:rPr>
          <w:rFonts w:eastAsia="Microsoft Sans Serif"/>
          <w:color w:val="000000"/>
          <w:sz w:val="24"/>
          <w:szCs w:val="24"/>
          <w:lang w:eastAsia="ru-RU"/>
        </w:rPr>
        <w:t xml:space="preserve">: </w:t>
      </w:r>
      <w:r w:rsidRPr="00B94F66">
        <w:rPr>
          <w:rFonts w:eastAsia="Microsoft Sans Serif"/>
          <w:color w:val="000000"/>
          <w:sz w:val="24"/>
          <w:szCs w:val="24"/>
          <w:lang w:eastAsia="ru-RU"/>
        </w:rPr>
        <w:t xml:space="preserve">Исмаилова Маина Вахаевна   </w:t>
      </w:r>
    </w:p>
    <w:p w:rsidR="00B94F66" w:rsidRPr="00B94F66" w:rsidRDefault="00B94F66" w:rsidP="00B94F66">
      <w:pPr>
        <w:autoSpaceDE/>
        <w:autoSpaceDN/>
        <w:rPr>
          <w:rFonts w:eastAsia="Microsoft Sans Serif"/>
          <w:color w:val="000000"/>
          <w:sz w:val="24"/>
          <w:szCs w:val="24"/>
          <w:lang w:eastAsia="ru-RU"/>
        </w:rPr>
      </w:pPr>
    </w:p>
    <w:p w:rsidR="00B94F66" w:rsidRPr="00B94F66" w:rsidRDefault="00B94F66" w:rsidP="00B94F66">
      <w:pPr>
        <w:autoSpaceDE/>
        <w:autoSpaceDN/>
        <w:rPr>
          <w:rFonts w:eastAsia="Microsoft Sans Serif"/>
          <w:color w:val="000000"/>
          <w:sz w:val="24"/>
          <w:szCs w:val="24"/>
          <w:lang w:eastAsia="ru-RU"/>
        </w:rPr>
      </w:pPr>
      <w:r w:rsidRPr="00B94F66">
        <w:rPr>
          <w:rFonts w:eastAsia="Microsoft Sans Serif"/>
          <w:color w:val="000000"/>
          <w:sz w:val="24"/>
          <w:szCs w:val="24"/>
          <w:lang w:eastAsia="ru-RU"/>
        </w:rPr>
        <w:t xml:space="preserve">                 </w:t>
      </w:r>
      <w:r w:rsidR="009F567D">
        <w:rPr>
          <w:rFonts w:eastAsia="Microsoft Sans Serif"/>
          <w:color w:val="000000"/>
          <w:sz w:val="24"/>
          <w:szCs w:val="24"/>
          <w:lang w:eastAsia="ru-RU"/>
        </w:rPr>
        <w:t>26.04.2023г.</w:t>
      </w:r>
      <w:bookmarkStart w:id="0" w:name="_GoBack"/>
      <w:bookmarkEnd w:id="0"/>
    </w:p>
    <w:p w:rsidR="00B94F66" w:rsidRPr="00B94F66" w:rsidRDefault="00B94F66" w:rsidP="00B94F66">
      <w:pPr>
        <w:autoSpaceDE/>
        <w:autoSpaceDN/>
        <w:rPr>
          <w:rFonts w:eastAsia="Microsoft Sans Serif"/>
          <w:color w:val="FF0000"/>
          <w:sz w:val="24"/>
          <w:szCs w:val="24"/>
          <w:lang w:eastAsia="ru-RU"/>
        </w:rPr>
      </w:pPr>
    </w:p>
    <w:p w:rsidR="008C47FA" w:rsidRDefault="008C47FA">
      <w:pPr>
        <w:spacing w:before="73"/>
        <w:ind w:left="458" w:right="8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DB4EDC" w:rsidRPr="00BA6BD3" w:rsidRDefault="003A2686" w:rsidP="00B94F66">
      <w:pPr>
        <w:spacing w:after="240" w:line="276" w:lineRule="auto"/>
        <w:ind w:left="458" w:right="880"/>
        <w:jc w:val="center"/>
        <w:rPr>
          <w:b/>
          <w:sz w:val="24"/>
          <w:szCs w:val="24"/>
        </w:rPr>
      </w:pPr>
      <w:r w:rsidRPr="00BA6BD3">
        <w:rPr>
          <w:b/>
          <w:sz w:val="24"/>
          <w:szCs w:val="24"/>
        </w:rPr>
        <w:lastRenderedPageBreak/>
        <w:t>СОДЕРЖАНИЕ</w:t>
      </w:r>
    </w:p>
    <w:p w:rsidR="00DB4EDC" w:rsidRPr="00BA6BD3" w:rsidRDefault="00DB4EDC" w:rsidP="00B94F66">
      <w:pPr>
        <w:pStyle w:val="a3"/>
        <w:spacing w:line="276" w:lineRule="auto"/>
        <w:ind w:left="0"/>
        <w:rPr>
          <w:b/>
          <w:sz w:val="24"/>
          <w:szCs w:val="24"/>
        </w:rPr>
      </w:pPr>
    </w:p>
    <w:tbl>
      <w:tblPr>
        <w:tblStyle w:val="TableNormal"/>
        <w:tblW w:w="0" w:type="auto"/>
        <w:tblInd w:w="284" w:type="dxa"/>
        <w:tblLayout w:type="fixed"/>
        <w:tblLook w:val="01E0" w:firstRow="1" w:lastRow="1" w:firstColumn="1" w:lastColumn="1" w:noHBand="0" w:noVBand="0"/>
      </w:tblPr>
      <w:tblGrid>
        <w:gridCol w:w="9024"/>
        <w:gridCol w:w="748"/>
      </w:tblGrid>
      <w:tr w:rsidR="00A37872" w:rsidRPr="00BA6BD3" w:rsidTr="00B94F66">
        <w:trPr>
          <w:trHeight w:val="1236"/>
        </w:trPr>
        <w:tc>
          <w:tcPr>
            <w:tcW w:w="9024" w:type="dxa"/>
          </w:tcPr>
          <w:p w:rsidR="00DB4EDC" w:rsidRPr="00BA6BD3" w:rsidRDefault="00DB4EDC" w:rsidP="00B94F66">
            <w:pPr>
              <w:pStyle w:val="TableParagraph"/>
              <w:spacing w:after="240" w:line="276" w:lineRule="auto"/>
              <w:ind w:left="0"/>
              <w:rPr>
                <w:b/>
                <w:sz w:val="24"/>
                <w:szCs w:val="24"/>
              </w:rPr>
            </w:pPr>
          </w:p>
          <w:p w:rsidR="00DB4EDC" w:rsidRPr="00BA6BD3" w:rsidRDefault="003A2686" w:rsidP="00B94F66">
            <w:pPr>
              <w:pStyle w:val="TableParagraph"/>
              <w:spacing w:after="240" w:line="276" w:lineRule="auto"/>
              <w:ind w:left="200"/>
              <w:rPr>
                <w:b/>
                <w:sz w:val="24"/>
                <w:szCs w:val="24"/>
              </w:rPr>
            </w:pPr>
            <w:r w:rsidRPr="00BA6BD3">
              <w:rPr>
                <w:b/>
                <w:sz w:val="24"/>
                <w:szCs w:val="24"/>
              </w:rPr>
              <w:t>1.</w:t>
            </w:r>
            <w:r w:rsidRPr="00BA6BD3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A6BD3">
              <w:rPr>
                <w:b/>
                <w:sz w:val="24"/>
                <w:szCs w:val="24"/>
              </w:rPr>
              <w:t>ПАСПОРТ</w:t>
            </w:r>
            <w:r w:rsidRPr="00BA6BD3">
              <w:rPr>
                <w:b/>
                <w:spacing w:val="51"/>
                <w:sz w:val="24"/>
                <w:szCs w:val="24"/>
              </w:rPr>
              <w:t xml:space="preserve"> </w:t>
            </w:r>
            <w:r w:rsidRPr="00BA6BD3">
              <w:rPr>
                <w:b/>
                <w:sz w:val="24"/>
                <w:szCs w:val="24"/>
              </w:rPr>
              <w:t>РАБОЧЕЙ</w:t>
            </w:r>
            <w:r w:rsidRPr="00BA6BD3">
              <w:rPr>
                <w:b/>
                <w:spacing w:val="51"/>
                <w:sz w:val="24"/>
                <w:szCs w:val="24"/>
              </w:rPr>
              <w:t xml:space="preserve"> </w:t>
            </w:r>
            <w:r w:rsidRPr="00BA6BD3">
              <w:rPr>
                <w:b/>
                <w:sz w:val="24"/>
                <w:szCs w:val="24"/>
              </w:rPr>
              <w:t>ПРОГРАММЫ</w:t>
            </w:r>
            <w:r w:rsidRPr="00BA6BD3">
              <w:rPr>
                <w:b/>
                <w:spacing w:val="52"/>
                <w:sz w:val="24"/>
                <w:szCs w:val="24"/>
              </w:rPr>
              <w:t xml:space="preserve"> </w:t>
            </w:r>
            <w:r w:rsidRPr="00BA6BD3">
              <w:rPr>
                <w:b/>
                <w:sz w:val="24"/>
                <w:szCs w:val="24"/>
              </w:rPr>
              <w:t>УЧЕБНОЙ</w:t>
            </w:r>
            <w:r w:rsidRPr="00BA6BD3">
              <w:rPr>
                <w:b/>
                <w:spacing w:val="52"/>
                <w:sz w:val="24"/>
                <w:szCs w:val="24"/>
              </w:rPr>
              <w:t xml:space="preserve"> </w:t>
            </w:r>
            <w:r w:rsidRPr="00BA6BD3">
              <w:rPr>
                <w:b/>
                <w:sz w:val="24"/>
                <w:szCs w:val="24"/>
              </w:rPr>
              <w:t>ПРАКТИКИ</w:t>
            </w:r>
          </w:p>
        </w:tc>
        <w:tc>
          <w:tcPr>
            <w:tcW w:w="748" w:type="dxa"/>
          </w:tcPr>
          <w:p w:rsidR="00DB4EDC" w:rsidRPr="00BA6BD3" w:rsidRDefault="003A2686" w:rsidP="00B94F66">
            <w:pPr>
              <w:pStyle w:val="TableParagraph"/>
              <w:spacing w:after="240" w:line="276" w:lineRule="auto"/>
              <w:ind w:left="291" w:right="180" w:hanging="135"/>
              <w:rPr>
                <w:b/>
                <w:sz w:val="24"/>
                <w:szCs w:val="24"/>
              </w:rPr>
            </w:pPr>
            <w:r w:rsidRPr="00BA6BD3">
              <w:rPr>
                <w:b/>
                <w:sz w:val="24"/>
                <w:szCs w:val="24"/>
              </w:rPr>
              <w:t>стр.</w:t>
            </w:r>
            <w:r w:rsidRPr="00BA6BD3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BA6BD3">
              <w:rPr>
                <w:b/>
                <w:sz w:val="24"/>
                <w:szCs w:val="24"/>
              </w:rPr>
              <w:t>4</w:t>
            </w:r>
          </w:p>
        </w:tc>
      </w:tr>
      <w:tr w:rsidR="00A37872" w:rsidRPr="00BA6BD3" w:rsidTr="00B94F66">
        <w:trPr>
          <w:trHeight w:val="635"/>
        </w:trPr>
        <w:tc>
          <w:tcPr>
            <w:tcW w:w="9024" w:type="dxa"/>
          </w:tcPr>
          <w:p w:rsidR="00DB4EDC" w:rsidRPr="00BA6BD3" w:rsidRDefault="003A2686" w:rsidP="00B94F66">
            <w:pPr>
              <w:pStyle w:val="TableParagraph"/>
              <w:spacing w:after="240" w:line="276" w:lineRule="auto"/>
              <w:ind w:left="200"/>
              <w:rPr>
                <w:b/>
                <w:sz w:val="24"/>
                <w:szCs w:val="24"/>
              </w:rPr>
            </w:pPr>
            <w:r w:rsidRPr="00BA6BD3">
              <w:rPr>
                <w:b/>
                <w:sz w:val="24"/>
                <w:szCs w:val="24"/>
              </w:rPr>
              <w:t>2.</w:t>
            </w:r>
            <w:r w:rsidRPr="00BA6BD3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A6BD3">
              <w:rPr>
                <w:b/>
                <w:sz w:val="24"/>
                <w:szCs w:val="24"/>
              </w:rPr>
              <w:t>РЕЗУЛЬТАТЫ</w:t>
            </w:r>
            <w:r w:rsidRPr="00BA6BD3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A6BD3">
              <w:rPr>
                <w:b/>
                <w:sz w:val="24"/>
                <w:szCs w:val="24"/>
              </w:rPr>
              <w:t>ОСВОЕНИЯ</w:t>
            </w:r>
            <w:r w:rsidRPr="00BA6BD3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BA6BD3">
              <w:rPr>
                <w:b/>
                <w:sz w:val="24"/>
                <w:szCs w:val="24"/>
              </w:rPr>
              <w:t>УЧЕБНОЙ</w:t>
            </w:r>
            <w:r w:rsidRPr="00BA6BD3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A6BD3">
              <w:rPr>
                <w:b/>
                <w:sz w:val="24"/>
                <w:szCs w:val="24"/>
              </w:rPr>
              <w:t>ПРАКТИКИ</w:t>
            </w:r>
          </w:p>
        </w:tc>
        <w:tc>
          <w:tcPr>
            <w:tcW w:w="748" w:type="dxa"/>
          </w:tcPr>
          <w:p w:rsidR="00DB4EDC" w:rsidRPr="00BA6BD3" w:rsidRDefault="006724AB" w:rsidP="00B94F66">
            <w:pPr>
              <w:pStyle w:val="TableParagraph"/>
              <w:spacing w:after="240" w:line="276" w:lineRule="auto"/>
              <w:ind w:left="0" w:right="334"/>
              <w:jc w:val="right"/>
              <w:rPr>
                <w:b/>
                <w:sz w:val="24"/>
                <w:szCs w:val="24"/>
              </w:rPr>
            </w:pPr>
            <w:r w:rsidRPr="00BA6BD3">
              <w:rPr>
                <w:b/>
                <w:sz w:val="24"/>
                <w:szCs w:val="24"/>
              </w:rPr>
              <w:t>5</w:t>
            </w:r>
          </w:p>
        </w:tc>
      </w:tr>
      <w:tr w:rsidR="00A37872" w:rsidRPr="00BA6BD3" w:rsidTr="00B94F66">
        <w:trPr>
          <w:trHeight w:val="911"/>
        </w:trPr>
        <w:tc>
          <w:tcPr>
            <w:tcW w:w="9024" w:type="dxa"/>
          </w:tcPr>
          <w:p w:rsidR="00DB4EDC" w:rsidRPr="00BA6BD3" w:rsidRDefault="003A2686" w:rsidP="00B94F66">
            <w:pPr>
              <w:pStyle w:val="TableParagraph"/>
              <w:spacing w:after="240" w:line="276" w:lineRule="auto"/>
              <w:ind w:left="200"/>
              <w:rPr>
                <w:b/>
                <w:sz w:val="24"/>
                <w:szCs w:val="24"/>
              </w:rPr>
            </w:pPr>
            <w:r w:rsidRPr="00BA6BD3">
              <w:rPr>
                <w:b/>
                <w:sz w:val="24"/>
                <w:szCs w:val="24"/>
              </w:rPr>
              <w:t>3.</w:t>
            </w:r>
            <w:r w:rsidRPr="00BA6BD3">
              <w:rPr>
                <w:b/>
                <w:spacing w:val="1"/>
                <w:sz w:val="24"/>
                <w:szCs w:val="24"/>
              </w:rPr>
              <w:t xml:space="preserve"> </w:t>
            </w:r>
            <w:r w:rsidRPr="00BA6BD3">
              <w:rPr>
                <w:b/>
                <w:sz w:val="24"/>
                <w:szCs w:val="24"/>
              </w:rPr>
              <w:t>СТРУКТУРА, ОБЪЕМ</w:t>
            </w:r>
            <w:r w:rsidRPr="00BA6BD3">
              <w:rPr>
                <w:b/>
                <w:spacing w:val="1"/>
                <w:sz w:val="24"/>
                <w:szCs w:val="24"/>
              </w:rPr>
              <w:t xml:space="preserve"> </w:t>
            </w:r>
            <w:r w:rsidRPr="00BA6BD3">
              <w:rPr>
                <w:b/>
                <w:sz w:val="24"/>
                <w:szCs w:val="24"/>
              </w:rPr>
              <w:t>И СОДЕРЖАНИЕ УЧЕБНОЙ ПРАКТИКИ</w:t>
            </w:r>
          </w:p>
        </w:tc>
        <w:tc>
          <w:tcPr>
            <w:tcW w:w="748" w:type="dxa"/>
          </w:tcPr>
          <w:p w:rsidR="00DB4EDC" w:rsidRPr="00BA6BD3" w:rsidRDefault="003A2686" w:rsidP="00B94F66">
            <w:pPr>
              <w:pStyle w:val="TableParagraph"/>
              <w:spacing w:after="240" w:line="276" w:lineRule="auto"/>
              <w:ind w:left="0" w:right="334"/>
              <w:jc w:val="right"/>
              <w:rPr>
                <w:b/>
                <w:sz w:val="24"/>
                <w:szCs w:val="24"/>
              </w:rPr>
            </w:pPr>
            <w:r w:rsidRPr="00BA6BD3">
              <w:rPr>
                <w:b/>
                <w:sz w:val="24"/>
                <w:szCs w:val="24"/>
              </w:rPr>
              <w:t>7</w:t>
            </w:r>
          </w:p>
        </w:tc>
      </w:tr>
      <w:tr w:rsidR="00A37872" w:rsidRPr="00BA6BD3" w:rsidTr="00B94F66">
        <w:trPr>
          <w:trHeight w:val="848"/>
        </w:trPr>
        <w:tc>
          <w:tcPr>
            <w:tcW w:w="9024" w:type="dxa"/>
          </w:tcPr>
          <w:p w:rsidR="00DB4EDC" w:rsidRPr="00BA6BD3" w:rsidRDefault="003A2686" w:rsidP="00B94F66">
            <w:pPr>
              <w:pStyle w:val="TableParagraph"/>
              <w:spacing w:after="240" w:line="276" w:lineRule="auto"/>
              <w:ind w:left="200"/>
              <w:rPr>
                <w:b/>
                <w:sz w:val="24"/>
                <w:szCs w:val="24"/>
              </w:rPr>
            </w:pPr>
            <w:r w:rsidRPr="00BA6BD3">
              <w:rPr>
                <w:b/>
                <w:sz w:val="24"/>
                <w:szCs w:val="24"/>
              </w:rPr>
              <w:t>4.</w:t>
            </w:r>
            <w:r w:rsidRPr="00BA6BD3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BA6BD3">
              <w:rPr>
                <w:b/>
                <w:sz w:val="24"/>
                <w:szCs w:val="24"/>
              </w:rPr>
              <w:t>УСЛОВИЯ</w:t>
            </w:r>
            <w:r w:rsidRPr="00BA6BD3">
              <w:rPr>
                <w:b/>
                <w:spacing w:val="4"/>
                <w:sz w:val="24"/>
                <w:szCs w:val="24"/>
              </w:rPr>
              <w:t xml:space="preserve"> </w:t>
            </w:r>
            <w:r w:rsidRPr="00BA6BD3">
              <w:rPr>
                <w:b/>
                <w:sz w:val="24"/>
                <w:szCs w:val="24"/>
              </w:rPr>
              <w:t>РЕАЛИЗАЦИИ</w:t>
            </w:r>
            <w:r w:rsidRPr="00BA6BD3">
              <w:rPr>
                <w:b/>
                <w:spacing w:val="3"/>
                <w:sz w:val="24"/>
                <w:szCs w:val="24"/>
              </w:rPr>
              <w:t xml:space="preserve"> </w:t>
            </w:r>
            <w:r w:rsidRPr="00BA6BD3">
              <w:rPr>
                <w:b/>
                <w:sz w:val="24"/>
                <w:szCs w:val="24"/>
              </w:rPr>
              <w:t>ПРОГРАММЫ</w:t>
            </w:r>
            <w:r w:rsidRPr="00BA6BD3">
              <w:rPr>
                <w:b/>
                <w:spacing w:val="7"/>
                <w:sz w:val="24"/>
                <w:szCs w:val="24"/>
              </w:rPr>
              <w:t xml:space="preserve"> </w:t>
            </w:r>
            <w:r w:rsidRPr="00BA6BD3">
              <w:rPr>
                <w:b/>
                <w:sz w:val="24"/>
                <w:szCs w:val="24"/>
              </w:rPr>
              <w:t>УЧЕБНОЙ</w:t>
            </w:r>
            <w:r w:rsidRPr="00BA6BD3">
              <w:rPr>
                <w:b/>
                <w:spacing w:val="3"/>
                <w:sz w:val="24"/>
                <w:szCs w:val="24"/>
              </w:rPr>
              <w:t xml:space="preserve"> </w:t>
            </w:r>
            <w:r w:rsidRPr="00BA6BD3">
              <w:rPr>
                <w:b/>
                <w:sz w:val="24"/>
                <w:szCs w:val="24"/>
              </w:rPr>
              <w:t>ПРАКТИКИ</w:t>
            </w:r>
          </w:p>
        </w:tc>
        <w:tc>
          <w:tcPr>
            <w:tcW w:w="748" w:type="dxa"/>
          </w:tcPr>
          <w:p w:rsidR="00DB4EDC" w:rsidRPr="00BA6BD3" w:rsidRDefault="00A37872" w:rsidP="00B94F66">
            <w:pPr>
              <w:pStyle w:val="TableParagraph"/>
              <w:spacing w:after="240" w:line="276" w:lineRule="auto"/>
              <w:ind w:left="0" w:right="274"/>
              <w:jc w:val="right"/>
              <w:rPr>
                <w:b/>
                <w:sz w:val="24"/>
                <w:szCs w:val="24"/>
              </w:rPr>
            </w:pPr>
            <w:r w:rsidRPr="00BA6BD3">
              <w:rPr>
                <w:b/>
                <w:sz w:val="24"/>
                <w:szCs w:val="24"/>
              </w:rPr>
              <w:t>11</w:t>
            </w:r>
          </w:p>
        </w:tc>
      </w:tr>
      <w:tr w:rsidR="00A37872" w:rsidRPr="00BA6BD3" w:rsidTr="00B94F66">
        <w:trPr>
          <w:trHeight w:val="684"/>
        </w:trPr>
        <w:tc>
          <w:tcPr>
            <w:tcW w:w="9024" w:type="dxa"/>
          </w:tcPr>
          <w:p w:rsidR="006724AB" w:rsidRPr="00BA6BD3" w:rsidRDefault="003A2686" w:rsidP="00B94F66">
            <w:pPr>
              <w:pStyle w:val="TableParagraph"/>
              <w:tabs>
                <w:tab w:val="left" w:pos="2004"/>
                <w:tab w:val="left" w:pos="2481"/>
                <w:tab w:val="left" w:pos="3784"/>
                <w:tab w:val="left" w:pos="5759"/>
                <w:tab w:val="left" w:pos="7384"/>
                <w:tab w:val="left" w:pos="8817"/>
              </w:tabs>
              <w:spacing w:after="240" w:line="276" w:lineRule="auto"/>
              <w:ind w:left="200" w:right="155"/>
              <w:rPr>
                <w:b/>
                <w:sz w:val="24"/>
                <w:szCs w:val="24"/>
              </w:rPr>
            </w:pPr>
            <w:r w:rsidRPr="00BA6BD3">
              <w:rPr>
                <w:b/>
                <w:sz w:val="24"/>
                <w:szCs w:val="24"/>
              </w:rPr>
              <w:t>5.</w:t>
            </w:r>
            <w:r w:rsidRPr="00BA6BD3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A6BD3">
              <w:rPr>
                <w:b/>
                <w:sz w:val="24"/>
                <w:szCs w:val="24"/>
              </w:rPr>
              <w:t>КОНТРОЛЬ</w:t>
            </w:r>
            <w:r w:rsidRPr="00BA6BD3">
              <w:rPr>
                <w:b/>
                <w:sz w:val="24"/>
                <w:szCs w:val="24"/>
              </w:rPr>
              <w:tab/>
              <w:t>И</w:t>
            </w:r>
            <w:r w:rsidRPr="00BA6BD3">
              <w:rPr>
                <w:b/>
                <w:sz w:val="24"/>
                <w:szCs w:val="24"/>
              </w:rPr>
              <w:tab/>
              <w:t>ОЦЕН</w:t>
            </w:r>
            <w:r w:rsidR="006724AB" w:rsidRPr="00BA6BD3">
              <w:rPr>
                <w:b/>
                <w:sz w:val="24"/>
                <w:szCs w:val="24"/>
              </w:rPr>
              <w:t>КА</w:t>
            </w:r>
            <w:r w:rsidR="006724AB" w:rsidRPr="00BA6BD3">
              <w:rPr>
                <w:b/>
                <w:sz w:val="24"/>
                <w:szCs w:val="24"/>
              </w:rPr>
              <w:tab/>
              <w:t>РЕЗУЛЬТАТОВ</w:t>
            </w:r>
            <w:r w:rsidR="006724AB" w:rsidRPr="00BA6BD3">
              <w:rPr>
                <w:b/>
                <w:sz w:val="24"/>
                <w:szCs w:val="24"/>
              </w:rPr>
              <w:tab/>
              <w:t>ОСВОЕНИЯ</w:t>
            </w:r>
            <w:r w:rsidR="006724AB" w:rsidRPr="00BA6BD3">
              <w:rPr>
                <w:b/>
                <w:sz w:val="24"/>
                <w:szCs w:val="24"/>
              </w:rPr>
              <w:tab/>
              <w:t>УЧЕБНОЙ</w:t>
            </w:r>
          </w:p>
          <w:p w:rsidR="00DB4EDC" w:rsidRPr="00BA6BD3" w:rsidRDefault="003A2686" w:rsidP="00B94F66">
            <w:pPr>
              <w:pStyle w:val="TableParagraph"/>
              <w:tabs>
                <w:tab w:val="left" w:pos="2004"/>
                <w:tab w:val="left" w:pos="2481"/>
                <w:tab w:val="left" w:pos="3784"/>
                <w:tab w:val="left" w:pos="5759"/>
                <w:tab w:val="left" w:pos="7384"/>
                <w:tab w:val="left" w:pos="8817"/>
              </w:tabs>
              <w:spacing w:after="240" w:line="276" w:lineRule="auto"/>
              <w:ind w:left="200" w:right="155"/>
              <w:rPr>
                <w:b/>
                <w:sz w:val="24"/>
                <w:szCs w:val="24"/>
              </w:rPr>
            </w:pPr>
            <w:r w:rsidRPr="00BA6BD3">
              <w:rPr>
                <w:b/>
                <w:sz w:val="24"/>
                <w:szCs w:val="24"/>
              </w:rPr>
              <w:t>ПРАКТИКИ</w:t>
            </w:r>
          </w:p>
        </w:tc>
        <w:tc>
          <w:tcPr>
            <w:tcW w:w="748" w:type="dxa"/>
          </w:tcPr>
          <w:p w:rsidR="00DB4EDC" w:rsidRPr="00BA6BD3" w:rsidRDefault="00A37872" w:rsidP="00B94F66">
            <w:pPr>
              <w:pStyle w:val="TableParagraph"/>
              <w:spacing w:after="240" w:line="276" w:lineRule="auto"/>
              <w:ind w:left="0" w:right="274"/>
              <w:jc w:val="right"/>
              <w:rPr>
                <w:b/>
                <w:sz w:val="24"/>
                <w:szCs w:val="24"/>
              </w:rPr>
            </w:pPr>
            <w:r w:rsidRPr="00BA6BD3">
              <w:rPr>
                <w:b/>
                <w:sz w:val="24"/>
                <w:szCs w:val="24"/>
              </w:rPr>
              <w:t>14</w:t>
            </w:r>
          </w:p>
        </w:tc>
      </w:tr>
    </w:tbl>
    <w:p w:rsidR="00DB4EDC" w:rsidRPr="007D5543" w:rsidRDefault="00DB4EDC">
      <w:pPr>
        <w:jc w:val="right"/>
        <w:rPr>
          <w:sz w:val="24"/>
          <w:szCs w:val="24"/>
        </w:rPr>
        <w:sectPr w:rsidR="00DB4EDC" w:rsidRPr="007D5543" w:rsidSect="006724AB">
          <w:footerReference w:type="default" r:id="rId8"/>
          <w:pgSz w:w="11910" w:h="16840"/>
          <w:pgMar w:top="1040" w:right="360" w:bottom="960" w:left="780" w:header="0" w:footer="693" w:gutter="0"/>
          <w:cols w:space="720"/>
          <w:titlePg/>
          <w:docGrid w:linePitch="299"/>
        </w:sectPr>
      </w:pPr>
    </w:p>
    <w:p w:rsidR="00DB4EDC" w:rsidRPr="007D5543" w:rsidRDefault="003A2686" w:rsidP="00BF0198">
      <w:pPr>
        <w:pStyle w:val="1"/>
        <w:numPr>
          <w:ilvl w:val="0"/>
          <w:numId w:val="19"/>
        </w:numPr>
        <w:ind w:left="-142" w:firstLine="568"/>
        <w:jc w:val="center"/>
        <w:rPr>
          <w:sz w:val="24"/>
          <w:szCs w:val="24"/>
        </w:rPr>
      </w:pPr>
      <w:r w:rsidRPr="007D5543">
        <w:rPr>
          <w:sz w:val="24"/>
          <w:szCs w:val="24"/>
        </w:rPr>
        <w:lastRenderedPageBreak/>
        <w:t>ПАСПОРТ</w:t>
      </w:r>
      <w:r w:rsidRPr="007D5543">
        <w:rPr>
          <w:spacing w:val="-7"/>
          <w:sz w:val="24"/>
          <w:szCs w:val="24"/>
        </w:rPr>
        <w:t xml:space="preserve"> </w:t>
      </w:r>
      <w:r w:rsidRPr="007D5543">
        <w:rPr>
          <w:sz w:val="24"/>
          <w:szCs w:val="24"/>
        </w:rPr>
        <w:t>РАБОЧЕЙ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ПРОГРАММЫ</w:t>
      </w:r>
    </w:p>
    <w:p w:rsidR="00DB4EDC" w:rsidRPr="007D5543" w:rsidRDefault="003A2686" w:rsidP="00BF0198">
      <w:pPr>
        <w:spacing w:before="2"/>
        <w:ind w:left="-142" w:firstLine="568"/>
        <w:jc w:val="center"/>
        <w:rPr>
          <w:b/>
          <w:sz w:val="24"/>
          <w:szCs w:val="24"/>
        </w:rPr>
      </w:pPr>
      <w:r w:rsidRPr="007D5543">
        <w:rPr>
          <w:b/>
          <w:sz w:val="24"/>
          <w:szCs w:val="24"/>
        </w:rPr>
        <w:t>УЧЕБНОЙ</w:t>
      </w:r>
      <w:r w:rsidRPr="007D5543">
        <w:rPr>
          <w:b/>
          <w:spacing w:val="-2"/>
          <w:sz w:val="24"/>
          <w:szCs w:val="24"/>
        </w:rPr>
        <w:t xml:space="preserve"> </w:t>
      </w:r>
      <w:r w:rsidRPr="007D5543">
        <w:rPr>
          <w:b/>
          <w:sz w:val="24"/>
          <w:szCs w:val="24"/>
        </w:rPr>
        <w:t>ПРАКТИКИ</w:t>
      </w:r>
    </w:p>
    <w:p w:rsidR="00DB4EDC" w:rsidRPr="007D5543" w:rsidRDefault="00DB4EDC">
      <w:pPr>
        <w:pStyle w:val="a3"/>
        <w:spacing w:before="11"/>
        <w:ind w:left="0"/>
        <w:rPr>
          <w:b/>
          <w:sz w:val="24"/>
          <w:szCs w:val="24"/>
        </w:rPr>
      </w:pPr>
    </w:p>
    <w:p w:rsidR="00DB4EDC" w:rsidRPr="007D5543" w:rsidRDefault="003A2686">
      <w:pPr>
        <w:pStyle w:val="1"/>
        <w:numPr>
          <w:ilvl w:val="1"/>
          <w:numId w:val="18"/>
        </w:numPr>
        <w:tabs>
          <w:tab w:val="left" w:pos="2253"/>
          <w:tab w:val="left" w:pos="2254"/>
        </w:tabs>
        <w:spacing w:line="322" w:lineRule="exact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Область</w:t>
      </w:r>
      <w:r w:rsidRPr="007D5543">
        <w:rPr>
          <w:spacing w:val="-4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применения</w:t>
      </w:r>
      <w:r w:rsidRPr="007D5543">
        <w:rPr>
          <w:spacing w:val="-6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программы</w:t>
      </w:r>
    </w:p>
    <w:p w:rsidR="00DB4EDC" w:rsidRPr="007D5543" w:rsidRDefault="003A2686">
      <w:pPr>
        <w:pStyle w:val="a3"/>
        <w:ind w:right="770" w:firstLine="566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Программа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производственной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практики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ПМ.01.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Преподавание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по</w:t>
      </w:r>
      <w:r w:rsidRPr="007D5543">
        <w:rPr>
          <w:spacing w:val="-67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программам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начального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общего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образования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разработана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на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основе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Федерального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государственного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образовательного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стандарта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среднего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профессионального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образования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специальности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44.02.02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Преподавание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в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начальных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классах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в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части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освоения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основных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видов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профессиональной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деятельности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(ВПД):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Преподавание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программам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начального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общего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образования.</w:t>
      </w:r>
    </w:p>
    <w:p w:rsidR="00DB4EDC" w:rsidRPr="007D5543" w:rsidRDefault="003A2686">
      <w:pPr>
        <w:pStyle w:val="1"/>
        <w:numPr>
          <w:ilvl w:val="1"/>
          <w:numId w:val="18"/>
        </w:numPr>
        <w:tabs>
          <w:tab w:val="left" w:pos="1482"/>
        </w:tabs>
        <w:spacing w:line="322" w:lineRule="exact"/>
        <w:ind w:left="1481" w:hanging="563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Цели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задачи</w:t>
      </w:r>
      <w:r w:rsidRPr="007D5543">
        <w:rPr>
          <w:spacing w:val="-4"/>
          <w:sz w:val="24"/>
          <w:szCs w:val="24"/>
        </w:rPr>
        <w:t xml:space="preserve"> </w:t>
      </w:r>
      <w:r w:rsidRPr="007D5543">
        <w:rPr>
          <w:sz w:val="24"/>
          <w:szCs w:val="24"/>
        </w:rPr>
        <w:t>учебной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практики</w:t>
      </w:r>
    </w:p>
    <w:p w:rsidR="00DB4EDC" w:rsidRPr="007D5543" w:rsidRDefault="003A2686">
      <w:pPr>
        <w:pStyle w:val="a3"/>
        <w:ind w:right="765" w:firstLine="566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Рабочая программа учебной и производственной практики направлена на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освоение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следующих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профессиональных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общих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компетенций,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соответствующим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видам деятельности:</w:t>
      </w:r>
    </w:p>
    <w:p w:rsidR="00BA6BD3" w:rsidRDefault="003A2686">
      <w:pPr>
        <w:pStyle w:val="a3"/>
        <w:spacing w:before="1"/>
        <w:ind w:left="919" w:right="3292"/>
        <w:jc w:val="both"/>
        <w:rPr>
          <w:spacing w:val="-67"/>
          <w:sz w:val="24"/>
          <w:szCs w:val="24"/>
        </w:rPr>
      </w:pPr>
      <w:r w:rsidRPr="007D5543">
        <w:rPr>
          <w:sz w:val="24"/>
          <w:szCs w:val="24"/>
        </w:rPr>
        <w:t>ПК 1.1. Определять цели и задачи, планировать уроки.</w:t>
      </w:r>
      <w:r w:rsidRPr="007D5543">
        <w:rPr>
          <w:spacing w:val="-67"/>
          <w:sz w:val="24"/>
          <w:szCs w:val="24"/>
        </w:rPr>
        <w:t xml:space="preserve"> </w:t>
      </w:r>
    </w:p>
    <w:p w:rsidR="00DB4EDC" w:rsidRPr="007D5543" w:rsidRDefault="003A2686">
      <w:pPr>
        <w:pStyle w:val="a3"/>
        <w:spacing w:before="1"/>
        <w:ind w:left="919" w:right="3292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ПК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1.2.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Проводить</w:t>
      </w:r>
      <w:r w:rsidRPr="007D5543">
        <w:rPr>
          <w:spacing w:val="-5"/>
          <w:sz w:val="24"/>
          <w:szCs w:val="24"/>
        </w:rPr>
        <w:t xml:space="preserve"> </w:t>
      </w:r>
      <w:r w:rsidRPr="007D5543">
        <w:rPr>
          <w:sz w:val="24"/>
          <w:szCs w:val="24"/>
        </w:rPr>
        <w:t>уроки.</w:t>
      </w:r>
    </w:p>
    <w:p w:rsidR="00DB4EDC" w:rsidRPr="007D5543" w:rsidRDefault="003A2686">
      <w:pPr>
        <w:pStyle w:val="a3"/>
        <w:ind w:firstLine="566"/>
        <w:rPr>
          <w:sz w:val="24"/>
          <w:szCs w:val="24"/>
        </w:rPr>
      </w:pPr>
      <w:r w:rsidRPr="007D5543">
        <w:rPr>
          <w:sz w:val="24"/>
          <w:szCs w:val="24"/>
        </w:rPr>
        <w:t>ПК</w:t>
      </w:r>
      <w:r w:rsidRPr="007D5543">
        <w:rPr>
          <w:spacing w:val="25"/>
          <w:sz w:val="24"/>
          <w:szCs w:val="24"/>
        </w:rPr>
        <w:t xml:space="preserve"> </w:t>
      </w:r>
      <w:r w:rsidRPr="007D5543">
        <w:rPr>
          <w:sz w:val="24"/>
          <w:szCs w:val="24"/>
        </w:rPr>
        <w:t>1.3.</w:t>
      </w:r>
      <w:r w:rsidRPr="007D5543">
        <w:rPr>
          <w:spacing w:val="25"/>
          <w:sz w:val="24"/>
          <w:szCs w:val="24"/>
        </w:rPr>
        <w:t xml:space="preserve"> </w:t>
      </w:r>
      <w:r w:rsidRPr="007D5543">
        <w:rPr>
          <w:sz w:val="24"/>
          <w:szCs w:val="24"/>
        </w:rPr>
        <w:t>Осуществлять</w:t>
      </w:r>
      <w:r w:rsidRPr="007D5543">
        <w:rPr>
          <w:spacing w:val="25"/>
          <w:sz w:val="24"/>
          <w:szCs w:val="24"/>
        </w:rPr>
        <w:t xml:space="preserve"> </w:t>
      </w:r>
      <w:r w:rsidRPr="007D5543">
        <w:rPr>
          <w:sz w:val="24"/>
          <w:szCs w:val="24"/>
        </w:rPr>
        <w:t>педагогический</w:t>
      </w:r>
      <w:r w:rsidRPr="007D5543">
        <w:rPr>
          <w:spacing w:val="26"/>
          <w:sz w:val="24"/>
          <w:szCs w:val="24"/>
        </w:rPr>
        <w:t xml:space="preserve"> </w:t>
      </w:r>
      <w:r w:rsidRPr="007D5543">
        <w:rPr>
          <w:sz w:val="24"/>
          <w:szCs w:val="24"/>
        </w:rPr>
        <w:t>контроль,</w:t>
      </w:r>
      <w:r w:rsidRPr="007D5543">
        <w:rPr>
          <w:spacing w:val="25"/>
          <w:sz w:val="24"/>
          <w:szCs w:val="24"/>
        </w:rPr>
        <w:t xml:space="preserve"> </w:t>
      </w:r>
      <w:r w:rsidRPr="007D5543">
        <w:rPr>
          <w:sz w:val="24"/>
          <w:szCs w:val="24"/>
        </w:rPr>
        <w:t>оценивать</w:t>
      </w:r>
      <w:r w:rsidRPr="007D5543">
        <w:rPr>
          <w:spacing w:val="23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процесс</w:t>
      </w:r>
      <w:r w:rsidRPr="007D5543">
        <w:rPr>
          <w:spacing w:val="26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-67"/>
          <w:sz w:val="24"/>
          <w:szCs w:val="24"/>
        </w:rPr>
        <w:t xml:space="preserve"> </w:t>
      </w:r>
      <w:r w:rsidRPr="007D5543">
        <w:rPr>
          <w:sz w:val="24"/>
          <w:szCs w:val="24"/>
        </w:rPr>
        <w:t>результаты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обучения.</w:t>
      </w:r>
    </w:p>
    <w:p w:rsidR="00DB4EDC" w:rsidRPr="007D5543" w:rsidRDefault="003A2686">
      <w:pPr>
        <w:pStyle w:val="a3"/>
        <w:spacing w:line="321" w:lineRule="exact"/>
        <w:ind w:left="919"/>
        <w:rPr>
          <w:sz w:val="24"/>
          <w:szCs w:val="24"/>
        </w:rPr>
      </w:pPr>
      <w:r w:rsidRPr="007D5543">
        <w:rPr>
          <w:sz w:val="24"/>
          <w:szCs w:val="24"/>
        </w:rPr>
        <w:t>ПК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1.4.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Анализировать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уроки.</w:t>
      </w:r>
    </w:p>
    <w:p w:rsidR="00DB4EDC" w:rsidRPr="007D5543" w:rsidRDefault="003A2686">
      <w:pPr>
        <w:pStyle w:val="a3"/>
        <w:spacing w:before="2"/>
        <w:ind w:firstLine="566"/>
        <w:rPr>
          <w:sz w:val="24"/>
          <w:szCs w:val="24"/>
        </w:rPr>
      </w:pPr>
      <w:r w:rsidRPr="007D5543">
        <w:rPr>
          <w:sz w:val="24"/>
          <w:szCs w:val="24"/>
        </w:rPr>
        <w:t>ПК</w:t>
      </w:r>
      <w:r w:rsidRPr="007D5543">
        <w:rPr>
          <w:spacing w:val="29"/>
          <w:sz w:val="24"/>
          <w:szCs w:val="24"/>
        </w:rPr>
        <w:t xml:space="preserve"> </w:t>
      </w:r>
      <w:r w:rsidRPr="007D5543">
        <w:rPr>
          <w:sz w:val="24"/>
          <w:szCs w:val="24"/>
        </w:rPr>
        <w:t>1.5.</w:t>
      </w:r>
      <w:r w:rsidRPr="007D5543">
        <w:rPr>
          <w:spacing w:val="29"/>
          <w:sz w:val="24"/>
          <w:szCs w:val="24"/>
        </w:rPr>
        <w:t xml:space="preserve"> </w:t>
      </w:r>
      <w:r w:rsidRPr="007D5543">
        <w:rPr>
          <w:sz w:val="24"/>
          <w:szCs w:val="24"/>
        </w:rPr>
        <w:t>Вести</w:t>
      </w:r>
      <w:r w:rsidRPr="007D5543">
        <w:rPr>
          <w:spacing w:val="30"/>
          <w:sz w:val="24"/>
          <w:szCs w:val="24"/>
        </w:rPr>
        <w:t xml:space="preserve"> </w:t>
      </w:r>
      <w:r w:rsidRPr="007D5543">
        <w:rPr>
          <w:sz w:val="24"/>
          <w:szCs w:val="24"/>
        </w:rPr>
        <w:t>документацию,</w:t>
      </w:r>
      <w:r w:rsidRPr="007D5543">
        <w:rPr>
          <w:spacing w:val="29"/>
          <w:sz w:val="24"/>
          <w:szCs w:val="24"/>
        </w:rPr>
        <w:t xml:space="preserve"> </w:t>
      </w:r>
      <w:r w:rsidRPr="007D5543">
        <w:rPr>
          <w:sz w:val="24"/>
          <w:szCs w:val="24"/>
        </w:rPr>
        <w:t>обеспечивающую</w:t>
      </w:r>
      <w:r w:rsidRPr="007D5543">
        <w:rPr>
          <w:spacing w:val="27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обучение</w:t>
      </w:r>
      <w:r w:rsidRPr="007D5543">
        <w:rPr>
          <w:spacing w:val="27"/>
          <w:sz w:val="24"/>
          <w:szCs w:val="24"/>
        </w:rPr>
        <w:t xml:space="preserve"> </w:t>
      </w:r>
      <w:r w:rsidRPr="007D5543">
        <w:rPr>
          <w:sz w:val="24"/>
          <w:szCs w:val="24"/>
        </w:rPr>
        <w:t>по</w:t>
      </w:r>
      <w:r w:rsidRPr="007D5543">
        <w:rPr>
          <w:spacing w:val="30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программам</w:t>
      </w:r>
      <w:r w:rsidRPr="007D5543">
        <w:rPr>
          <w:spacing w:val="-67"/>
          <w:sz w:val="24"/>
          <w:szCs w:val="24"/>
        </w:rPr>
        <w:t xml:space="preserve"> </w:t>
      </w:r>
      <w:r w:rsidRPr="007D5543">
        <w:rPr>
          <w:sz w:val="24"/>
          <w:szCs w:val="24"/>
        </w:rPr>
        <w:t>начального общего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образования.</w:t>
      </w:r>
    </w:p>
    <w:p w:rsidR="00DB4EDC" w:rsidRPr="007D5543" w:rsidRDefault="003A2686">
      <w:pPr>
        <w:pStyle w:val="a3"/>
        <w:ind w:right="769" w:firstLine="566"/>
        <w:rPr>
          <w:sz w:val="24"/>
          <w:szCs w:val="24"/>
        </w:rPr>
      </w:pPr>
      <w:r w:rsidRPr="007D5543">
        <w:rPr>
          <w:sz w:val="24"/>
          <w:szCs w:val="24"/>
        </w:rPr>
        <w:t>ОК</w:t>
      </w:r>
      <w:r w:rsidRPr="007D5543">
        <w:rPr>
          <w:spacing w:val="39"/>
          <w:sz w:val="24"/>
          <w:szCs w:val="24"/>
        </w:rPr>
        <w:t xml:space="preserve"> </w:t>
      </w:r>
      <w:r w:rsidRPr="007D5543">
        <w:rPr>
          <w:sz w:val="24"/>
          <w:szCs w:val="24"/>
        </w:rPr>
        <w:t>1.</w:t>
      </w:r>
      <w:r w:rsidRPr="007D5543">
        <w:rPr>
          <w:spacing w:val="32"/>
          <w:sz w:val="24"/>
          <w:szCs w:val="24"/>
        </w:rPr>
        <w:t xml:space="preserve"> </w:t>
      </w:r>
      <w:r w:rsidRPr="007D5543">
        <w:rPr>
          <w:sz w:val="24"/>
          <w:szCs w:val="24"/>
        </w:rPr>
        <w:t>Понимать</w:t>
      </w:r>
      <w:r w:rsidRPr="007D5543">
        <w:rPr>
          <w:spacing w:val="38"/>
          <w:sz w:val="24"/>
          <w:szCs w:val="24"/>
        </w:rPr>
        <w:t xml:space="preserve"> </w:t>
      </w:r>
      <w:r w:rsidRPr="007D5543">
        <w:rPr>
          <w:sz w:val="24"/>
          <w:szCs w:val="24"/>
        </w:rPr>
        <w:t>сущность</w:t>
      </w:r>
      <w:r w:rsidRPr="007D5543">
        <w:rPr>
          <w:spacing w:val="36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40"/>
          <w:sz w:val="24"/>
          <w:szCs w:val="24"/>
        </w:rPr>
        <w:t xml:space="preserve"> </w:t>
      </w:r>
      <w:r w:rsidRPr="007D5543">
        <w:rPr>
          <w:sz w:val="24"/>
          <w:szCs w:val="24"/>
        </w:rPr>
        <w:t>социальную</w:t>
      </w:r>
      <w:r w:rsidRPr="007D5543">
        <w:rPr>
          <w:spacing w:val="38"/>
          <w:sz w:val="24"/>
          <w:szCs w:val="24"/>
        </w:rPr>
        <w:t xml:space="preserve"> </w:t>
      </w:r>
      <w:r w:rsidRPr="007D5543">
        <w:rPr>
          <w:sz w:val="24"/>
          <w:szCs w:val="24"/>
        </w:rPr>
        <w:t>значимость</w:t>
      </w:r>
      <w:r w:rsidRPr="007D5543">
        <w:rPr>
          <w:spacing w:val="36"/>
          <w:sz w:val="24"/>
          <w:szCs w:val="24"/>
        </w:rPr>
        <w:t xml:space="preserve"> </w:t>
      </w:r>
      <w:r w:rsidRPr="007D5543">
        <w:rPr>
          <w:sz w:val="24"/>
          <w:szCs w:val="24"/>
        </w:rPr>
        <w:t>своей</w:t>
      </w:r>
      <w:r w:rsidRPr="007D5543">
        <w:rPr>
          <w:spacing w:val="40"/>
          <w:sz w:val="24"/>
          <w:szCs w:val="24"/>
        </w:rPr>
        <w:t xml:space="preserve"> </w:t>
      </w:r>
      <w:r w:rsidRPr="007D5543">
        <w:rPr>
          <w:sz w:val="24"/>
          <w:szCs w:val="24"/>
        </w:rPr>
        <w:t>будущей</w:t>
      </w:r>
      <w:r w:rsidRPr="007D5543">
        <w:rPr>
          <w:spacing w:val="-67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профессии,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проявлять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к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ней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устойчивый интерес.</w:t>
      </w:r>
    </w:p>
    <w:p w:rsidR="00DB4EDC" w:rsidRPr="007D5543" w:rsidRDefault="003A2686">
      <w:pPr>
        <w:pStyle w:val="a3"/>
        <w:spacing w:before="74" w:line="242" w:lineRule="auto"/>
        <w:ind w:right="778" w:firstLine="566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ОК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2.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Организовывать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собственную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деятельность,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определять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методы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решения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профессиональных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задач,</w:t>
      </w:r>
      <w:r w:rsidRPr="007D5543">
        <w:rPr>
          <w:spacing w:val="-5"/>
          <w:sz w:val="24"/>
          <w:szCs w:val="24"/>
        </w:rPr>
        <w:t xml:space="preserve"> </w:t>
      </w:r>
      <w:r w:rsidRPr="007D5543">
        <w:rPr>
          <w:sz w:val="24"/>
          <w:szCs w:val="24"/>
        </w:rPr>
        <w:t>оценивать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их</w:t>
      </w:r>
      <w:r w:rsidRPr="007D5543">
        <w:rPr>
          <w:spacing w:val="3"/>
          <w:sz w:val="24"/>
          <w:szCs w:val="24"/>
        </w:rPr>
        <w:t xml:space="preserve"> </w:t>
      </w:r>
      <w:r w:rsidRPr="007D5543">
        <w:rPr>
          <w:sz w:val="24"/>
          <w:szCs w:val="24"/>
        </w:rPr>
        <w:t>эффективность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качество.</w:t>
      </w:r>
    </w:p>
    <w:p w:rsidR="00DB4EDC" w:rsidRPr="007D5543" w:rsidRDefault="003A2686">
      <w:pPr>
        <w:pStyle w:val="a3"/>
        <w:spacing w:line="317" w:lineRule="exact"/>
        <w:ind w:left="919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ОК</w:t>
      </w:r>
      <w:r w:rsidRPr="007D5543">
        <w:rPr>
          <w:spacing w:val="-13"/>
          <w:sz w:val="24"/>
          <w:szCs w:val="24"/>
        </w:rPr>
        <w:t xml:space="preserve"> </w:t>
      </w:r>
      <w:r w:rsidRPr="007D5543">
        <w:rPr>
          <w:sz w:val="24"/>
          <w:szCs w:val="24"/>
        </w:rPr>
        <w:t>3.</w:t>
      </w:r>
      <w:r w:rsidRPr="007D5543">
        <w:rPr>
          <w:spacing w:val="-10"/>
          <w:sz w:val="24"/>
          <w:szCs w:val="24"/>
        </w:rPr>
        <w:t xml:space="preserve"> </w:t>
      </w:r>
      <w:r w:rsidRPr="007D5543">
        <w:rPr>
          <w:sz w:val="24"/>
          <w:szCs w:val="24"/>
        </w:rPr>
        <w:t>Оценивать</w:t>
      </w:r>
      <w:r w:rsidRPr="007D5543">
        <w:rPr>
          <w:spacing w:val="-4"/>
          <w:sz w:val="24"/>
          <w:szCs w:val="24"/>
        </w:rPr>
        <w:t xml:space="preserve"> </w:t>
      </w:r>
      <w:r w:rsidRPr="007D5543">
        <w:rPr>
          <w:sz w:val="24"/>
          <w:szCs w:val="24"/>
        </w:rPr>
        <w:t>риски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-5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принимать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решения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в</w:t>
      </w:r>
      <w:r w:rsidRPr="007D5543">
        <w:rPr>
          <w:spacing w:val="-4"/>
          <w:sz w:val="24"/>
          <w:szCs w:val="24"/>
        </w:rPr>
        <w:t xml:space="preserve"> </w:t>
      </w:r>
      <w:r w:rsidRPr="007D5543">
        <w:rPr>
          <w:sz w:val="24"/>
          <w:szCs w:val="24"/>
        </w:rPr>
        <w:t>нестандартных ситуациях.</w:t>
      </w:r>
    </w:p>
    <w:p w:rsidR="00DB4EDC" w:rsidRPr="007D5543" w:rsidRDefault="003A2686">
      <w:pPr>
        <w:pStyle w:val="a3"/>
        <w:ind w:right="777" w:firstLine="566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ОК 4. Осуществлять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поиск,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анализ 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оценку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информации,</w:t>
      </w:r>
      <w:r w:rsidRPr="007D5543">
        <w:rPr>
          <w:spacing w:val="70"/>
          <w:sz w:val="24"/>
          <w:szCs w:val="24"/>
        </w:rPr>
        <w:t xml:space="preserve"> </w:t>
      </w:r>
      <w:r w:rsidRPr="007D5543">
        <w:rPr>
          <w:sz w:val="24"/>
          <w:szCs w:val="24"/>
        </w:rPr>
        <w:t>необходимой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для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постановки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решения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профессиональных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задач,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профессионального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личностного</w:t>
      </w:r>
      <w:r w:rsidRPr="007D5543">
        <w:rPr>
          <w:spacing w:val="-4"/>
          <w:sz w:val="24"/>
          <w:szCs w:val="24"/>
        </w:rPr>
        <w:t xml:space="preserve"> </w:t>
      </w:r>
      <w:r w:rsidRPr="007D5543">
        <w:rPr>
          <w:sz w:val="24"/>
          <w:szCs w:val="24"/>
        </w:rPr>
        <w:t>развития.</w:t>
      </w:r>
    </w:p>
    <w:p w:rsidR="00DB4EDC" w:rsidRPr="007D5543" w:rsidRDefault="003A2686">
      <w:pPr>
        <w:pStyle w:val="a3"/>
        <w:spacing w:line="242" w:lineRule="auto"/>
        <w:ind w:right="774" w:firstLine="566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ОК 5. Использовать информационно-коммуникационные технологии для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совершенствования</w:t>
      </w:r>
      <w:r w:rsidRPr="007D5543">
        <w:rPr>
          <w:spacing w:val="-4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профессиональной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деятельности.</w:t>
      </w:r>
    </w:p>
    <w:p w:rsidR="00DB4EDC" w:rsidRPr="007D5543" w:rsidRDefault="003A2686">
      <w:pPr>
        <w:pStyle w:val="a3"/>
        <w:ind w:right="775" w:firstLine="566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ОК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6.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Работать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в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коллективе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команде,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взаимодействовать</w:t>
      </w:r>
      <w:r w:rsidRPr="007D5543">
        <w:rPr>
          <w:spacing w:val="71"/>
          <w:sz w:val="24"/>
          <w:szCs w:val="24"/>
        </w:rPr>
        <w:t xml:space="preserve"> </w:t>
      </w:r>
      <w:r w:rsidRPr="007D5543">
        <w:rPr>
          <w:sz w:val="24"/>
          <w:szCs w:val="24"/>
        </w:rPr>
        <w:t>с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руководством,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коллегами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и социальными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партнерами.</w:t>
      </w:r>
    </w:p>
    <w:p w:rsidR="00DB4EDC" w:rsidRPr="007D5543" w:rsidRDefault="003A2686">
      <w:pPr>
        <w:pStyle w:val="a3"/>
        <w:ind w:right="774" w:firstLine="566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ОК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7.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Ставить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цели,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мотивировать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деятельность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обучающихся,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организовывать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контролировать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их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работу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с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принятием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на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себя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ответственности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за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качество образовательного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процесса.</w:t>
      </w:r>
    </w:p>
    <w:p w:rsidR="00DB4EDC" w:rsidRPr="007D5543" w:rsidRDefault="003A2686">
      <w:pPr>
        <w:pStyle w:val="a3"/>
        <w:ind w:right="770" w:firstLine="566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ОК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8.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Самостоятельно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определять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задачи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профессионального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личностного развития, заниматься самообразованием, осознанно планировать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повышение</w:t>
      </w:r>
      <w:r w:rsidRPr="007D5543">
        <w:rPr>
          <w:spacing w:val="-4"/>
          <w:sz w:val="24"/>
          <w:szCs w:val="24"/>
        </w:rPr>
        <w:t xml:space="preserve"> </w:t>
      </w:r>
      <w:r w:rsidRPr="007D5543">
        <w:rPr>
          <w:sz w:val="24"/>
          <w:szCs w:val="24"/>
        </w:rPr>
        <w:t>квалификации.</w:t>
      </w:r>
    </w:p>
    <w:p w:rsidR="00DB4EDC" w:rsidRPr="007D5543" w:rsidRDefault="003A2686">
      <w:pPr>
        <w:pStyle w:val="a3"/>
        <w:ind w:right="778" w:firstLine="566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ОК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9.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Осуществлять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профессиональную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деятельность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в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условиях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обновления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ее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целей,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содержания,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смены технологий.</w:t>
      </w:r>
    </w:p>
    <w:p w:rsidR="00DB4EDC" w:rsidRPr="007D5543" w:rsidRDefault="003A2686">
      <w:pPr>
        <w:pStyle w:val="a3"/>
        <w:ind w:right="778" w:firstLine="566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ОК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10.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Осуществлять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профилактику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травматизма,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обеспечивать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охрану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жизни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и здоровья детей.</w:t>
      </w:r>
    </w:p>
    <w:p w:rsidR="00DB4EDC" w:rsidRPr="007D5543" w:rsidRDefault="003A2686">
      <w:pPr>
        <w:pStyle w:val="a3"/>
        <w:ind w:right="776" w:firstLine="566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ОК 11. Строить профессиональную деятельность с соблюдением правовых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норм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ее</w:t>
      </w:r>
      <w:r w:rsidRPr="007D5543">
        <w:rPr>
          <w:spacing w:val="-4"/>
          <w:sz w:val="24"/>
          <w:szCs w:val="24"/>
        </w:rPr>
        <w:t xml:space="preserve"> </w:t>
      </w:r>
      <w:r w:rsidRPr="007D5543">
        <w:rPr>
          <w:sz w:val="24"/>
          <w:szCs w:val="24"/>
        </w:rPr>
        <w:t>регулирующих.</w:t>
      </w:r>
    </w:p>
    <w:p w:rsidR="00DB4EDC" w:rsidRPr="007D5543" w:rsidRDefault="003A2686">
      <w:pPr>
        <w:pStyle w:val="a3"/>
        <w:spacing w:before="1"/>
        <w:ind w:right="778" w:firstLine="566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С целью овладения указанным видом профессиональной деятельности 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соответствующими профессиональными компетенциями обучающийся в ходе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освоения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учебной практики должен:</w:t>
      </w:r>
    </w:p>
    <w:p w:rsidR="00DB4EDC" w:rsidRPr="007D5543" w:rsidRDefault="003A2686">
      <w:pPr>
        <w:pStyle w:val="1"/>
        <w:ind w:left="352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иметь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практический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опыт:</w:t>
      </w:r>
    </w:p>
    <w:p w:rsidR="00DB4EDC" w:rsidRPr="007D5543" w:rsidRDefault="003A2686">
      <w:pPr>
        <w:pStyle w:val="a3"/>
        <w:spacing w:before="47"/>
        <w:ind w:right="776" w:firstLine="679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анализа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учебно-тематических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планов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процесса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обучения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всем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учебным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предметам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начальной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школы,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разработки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предложений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его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совершенствованию;</w:t>
      </w:r>
    </w:p>
    <w:p w:rsidR="00DB4EDC" w:rsidRPr="007D5543" w:rsidRDefault="003A2686">
      <w:pPr>
        <w:pStyle w:val="a3"/>
        <w:spacing w:before="2"/>
        <w:ind w:right="779" w:firstLine="679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определения цели и задач, планирования и проведения уроков по всем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учебным</w:t>
      </w:r>
      <w:r w:rsidRPr="007D5543">
        <w:rPr>
          <w:spacing w:val="-4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предметам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начальной школы;</w:t>
      </w:r>
    </w:p>
    <w:p w:rsidR="00DB4EDC" w:rsidRPr="007D5543" w:rsidRDefault="003A2686">
      <w:pPr>
        <w:pStyle w:val="a3"/>
        <w:ind w:right="777" w:firstLine="679"/>
        <w:jc w:val="both"/>
        <w:rPr>
          <w:sz w:val="24"/>
          <w:szCs w:val="24"/>
        </w:rPr>
      </w:pPr>
      <w:r w:rsidRPr="007D5543">
        <w:rPr>
          <w:sz w:val="24"/>
          <w:szCs w:val="24"/>
        </w:rPr>
        <w:lastRenderedPageBreak/>
        <w:t>проведения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диагностики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оценки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учебных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достижений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младших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школьников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с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учетом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особенностей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возраста,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класса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71"/>
          <w:sz w:val="24"/>
          <w:szCs w:val="24"/>
        </w:rPr>
        <w:t xml:space="preserve"> </w:t>
      </w:r>
      <w:r w:rsidRPr="007D5543">
        <w:rPr>
          <w:sz w:val="24"/>
          <w:szCs w:val="24"/>
        </w:rPr>
        <w:t>отдельных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обучающихся;</w:t>
      </w:r>
    </w:p>
    <w:p w:rsidR="00DB4EDC" w:rsidRPr="007D5543" w:rsidRDefault="003A2686">
      <w:pPr>
        <w:pStyle w:val="a3"/>
        <w:spacing w:line="321" w:lineRule="exact"/>
        <w:ind w:left="1032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составления</w:t>
      </w:r>
      <w:r w:rsidRPr="007D5543">
        <w:rPr>
          <w:spacing w:val="-4"/>
          <w:sz w:val="24"/>
          <w:szCs w:val="24"/>
        </w:rPr>
        <w:t xml:space="preserve"> </w:t>
      </w:r>
      <w:r w:rsidRPr="007D5543">
        <w:rPr>
          <w:sz w:val="24"/>
          <w:szCs w:val="24"/>
        </w:rPr>
        <w:t>педагогической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характеристики</w:t>
      </w:r>
      <w:r w:rsidRPr="007D5543">
        <w:rPr>
          <w:spacing w:val="-7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обучающегося;</w:t>
      </w:r>
    </w:p>
    <w:p w:rsidR="00DB4EDC" w:rsidRPr="007D5543" w:rsidRDefault="003A2686">
      <w:pPr>
        <w:pStyle w:val="a3"/>
        <w:spacing w:line="242" w:lineRule="auto"/>
        <w:ind w:right="783" w:firstLine="679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применения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приемов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страховки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самостраховки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выполнении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физических упражнений;</w:t>
      </w:r>
    </w:p>
    <w:p w:rsidR="00DB4EDC" w:rsidRPr="007D5543" w:rsidRDefault="003A2686">
      <w:pPr>
        <w:pStyle w:val="a3"/>
        <w:ind w:right="778" w:firstLine="679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наблюдения,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анализа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самоанализа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уроков,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обсуждения</w:t>
      </w:r>
      <w:r w:rsidRPr="007D5543">
        <w:rPr>
          <w:spacing w:val="70"/>
          <w:sz w:val="24"/>
          <w:szCs w:val="24"/>
        </w:rPr>
        <w:t xml:space="preserve"> </w:t>
      </w:r>
      <w:r w:rsidRPr="007D5543">
        <w:rPr>
          <w:sz w:val="24"/>
          <w:szCs w:val="24"/>
        </w:rPr>
        <w:t>отдельных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уроков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в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диалоге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с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сокурсниками,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руководителем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педагогической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практики,</w:t>
      </w:r>
      <w:r w:rsidRPr="007D5543">
        <w:rPr>
          <w:spacing w:val="-67"/>
          <w:sz w:val="24"/>
          <w:szCs w:val="24"/>
        </w:rPr>
        <w:t xml:space="preserve"> </w:t>
      </w:r>
      <w:r w:rsidRPr="007D5543">
        <w:rPr>
          <w:sz w:val="24"/>
          <w:szCs w:val="24"/>
        </w:rPr>
        <w:t>учителями,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разработки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предложений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по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их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совершенствованию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коррекции;</w:t>
      </w:r>
    </w:p>
    <w:p w:rsidR="00DB4EDC" w:rsidRPr="007D5543" w:rsidRDefault="003A2686">
      <w:pPr>
        <w:pStyle w:val="a3"/>
        <w:spacing w:line="321" w:lineRule="exact"/>
        <w:ind w:left="1032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ведения</w:t>
      </w:r>
      <w:r w:rsidRPr="007D5543">
        <w:rPr>
          <w:spacing w:val="-7"/>
          <w:sz w:val="24"/>
          <w:szCs w:val="24"/>
        </w:rPr>
        <w:t xml:space="preserve"> </w:t>
      </w:r>
      <w:r w:rsidRPr="007D5543">
        <w:rPr>
          <w:sz w:val="24"/>
          <w:szCs w:val="24"/>
        </w:rPr>
        <w:t>учебной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документации.</w:t>
      </w:r>
    </w:p>
    <w:p w:rsidR="00DB4EDC" w:rsidRPr="007D5543" w:rsidRDefault="003A2686">
      <w:pPr>
        <w:pStyle w:val="1"/>
        <w:spacing w:before="74"/>
        <w:ind w:left="352"/>
        <w:rPr>
          <w:sz w:val="24"/>
          <w:szCs w:val="24"/>
        </w:rPr>
      </w:pPr>
      <w:r w:rsidRPr="007D5543">
        <w:rPr>
          <w:sz w:val="24"/>
          <w:szCs w:val="24"/>
        </w:rPr>
        <w:t>уметь:</w:t>
      </w:r>
    </w:p>
    <w:p w:rsidR="00DB4EDC" w:rsidRPr="007D5543" w:rsidRDefault="003A2686">
      <w:pPr>
        <w:pStyle w:val="a3"/>
        <w:spacing w:before="2"/>
        <w:ind w:right="775" w:firstLine="679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использовать различные средства, методы и формы организации учебной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деятельности</w:t>
      </w:r>
      <w:r w:rsidRPr="007D5543">
        <w:rPr>
          <w:spacing w:val="16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обучающихся</w:t>
      </w:r>
      <w:r w:rsidRPr="007D5543">
        <w:rPr>
          <w:spacing w:val="18"/>
          <w:sz w:val="24"/>
          <w:szCs w:val="24"/>
        </w:rPr>
        <w:t xml:space="preserve"> </w:t>
      </w:r>
      <w:r w:rsidRPr="007D5543">
        <w:rPr>
          <w:sz w:val="24"/>
          <w:szCs w:val="24"/>
        </w:rPr>
        <w:t>на</w:t>
      </w:r>
      <w:r w:rsidRPr="007D5543">
        <w:rPr>
          <w:spacing w:val="16"/>
          <w:sz w:val="24"/>
          <w:szCs w:val="24"/>
        </w:rPr>
        <w:t xml:space="preserve"> </w:t>
      </w:r>
      <w:r w:rsidRPr="007D5543">
        <w:rPr>
          <w:sz w:val="24"/>
          <w:szCs w:val="24"/>
        </w:rPr>
        <w:t>уроках</w:t>
      </w:r>
      <w:r w:rsidRPr="007D5543">
        <w:rPr>
          <w:spacing w:val="16"/>
          <w:sz w:val="24"/>
          <w:szCs w:val="24"/>
        </w:rPr>
        <w:t xml:space="preserve"> </w:t>
      </w:r>
      <w:r w:rsidRPr="007D5543">
        <w:rPr>
          <w:sz w:val="24"/>
          <w:szCs w:val="24"/>
        </w:rPr>
        <w:t>по</w:t>
      </w:r>
      <w:r w:rsidRPr="007D5543">
        <w:rPr>
          <w:spacing w:val="18"/>
          <w:sz w:val="24"/>
          <w:szCs w:val="24"/>
        </w:rPr>
        <w:t xml:space="preserve"> </w:t>
      </w:r>
      <w:r w:rsidRPr="007D5543">
        <w:rPr>
          <w:sz w:val="24"/>
          <w:szCs w:val="24"/>
        </w:rPr>
        <w:t>всем</w:t>
      </w:r>
      <w:r w:rsidRPr="007D5543">
        <w:rPr>
          <w:spacing w:val="16"/>
          <w:sz w:val="24"/>
          <w:szCs w:val="24"/>
        </w:rPr>
        <w:t xml:space="preserve"> </w:t>
      </w:r>
      <w:r w:rsidRPr="007D5543">
        <w:rPr>
          <w:sz w:val="24"/>
          <w:szCs w:val="24"/>
        </w:rPr>
        <w:t>учебным</w:t>
      </w:r>
      <w:r w:rsidRPr="007D5543">
        <w:rPr>
          <w:spacing w:val="19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предметам,</w:t>
      </w:r>
      <w:r w:rsidRPr="007D5543">
        <w:rPr>
          <w:spacing w:val="16"/>
          <w:sz w:val="24"/>
          <w:szCs w:val="24"/>
        </w:rPr>
        <w:t xml:space="preserve"> </w:t>
      </w:r>
      <w:r w:rsidRPr="007D5543">
        <w:rPr>
          <w:sz w:val="24"/>
          <w:szCs w:val="24"/>
        </w:rPr>
        <w:t>строить</w:t>
      </w:r>
      <w:r w:rsidRPr="007D5543">
        <w:rPr>
          <w:spacing w:val="15"/>
          <w:sz w:val="24"/>
          <w:szCs w:val="24"/>
        </w:rPr>
        <w:t xml:space="preserve"> </w:t>
      </w:r>
      <w:r w:rsidRPr="007D5543">
        <w:rPr>
          <w:sz w:val="24"/>
          <w:szCs w:val="24"/>
        </w:rPr>
        <w:t>их</w:t>
      </w:r>
      <w:r w:rsidRPr="007D5543">
        <w:rPr>
          <w:spacing w:val="-67"/>
          <w:sz w:val="24"/>
          <w:szCs w:val="24"/>
        </w:rPr>
        <w:t xml:space="preserve"> </w:t>
      </w:r>
      <w:r w:rsidRPr="007D5543">
        <w:rPr>
          <w:sz w:val="24"/>
          <w:szCs w:val="24"/>
        </w:rPr>
        <w:t>с учетом особенностей учебного предмета, возраста и уровня подготовленности</w:t>
      </w:r>
      <w:r w:rsidRPr="007D5543">
        <w:rPr>
          <w:spacing w:val="-67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обучающихся;</w:t>
      </w:r>
    </w:p>
    <w:p w:rsidR="00DB4EDC" w:rsidRPr="007D5543" w:rsidRDefault="003A2686">
      <w:pPr>
        <w:pStyle w:val="a3"/>
        <w:ind w:right="778" w:firstLine="679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планировать</w:t>
      </w:r>
      <w:r w:rsidRPr="007D5543">
        <w:rPr>
          <w:spacing w:val="31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33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проводить</w:t>
      </w:r>
      <w:r w:rsidRPr="007D5543">
        <w:rPr>
          <w:spacing w:val="33"/>
          <w:sz w:val="24"/>
          <w:szCs w:val="24"/>
        </w:rPr>
        <w:t xml:space="preserve"> </w:t>
      </w:r>
      <w:r w:rsidRPr="007D5543">
        <w:rPr>
          <w:sz w:val="24"/>
          <w:szCs w:val="24"/>
        </w:rPr>
        <w:t>работу</w:t>
      </w:r>
      <w:r w:rsidRPr="007D5543">
        <w:rPr>
          <w:spacing w:val="34"/>
          <w:sz w:val="24"/>
          <w:szCs w:val="24"/>
        </w:rPr>
        <w:t xml:space="preserve"> </w:t>
      </w:r>
      <w:r w:rsidRPr="007D5543">
        <w:rPr>
          <w:sz w:val="24"/>
          <w:szCs w:val="24"/>
        </w:rPr>
        <w:t>с</w:t>
      </w:r>
      <w:r w:rsidRPr="007D5543">
        <w:rPr>
          <w:spacing w:val="33"/>
          <w:sz w:val="24"/>
          <w:szCs w:val="24"/>
        </w:rPr>
        <w:t xml:space="preserve"> </w:t>
      </w:r>
      <w:r w:rsidRPr="007D5543">
        <w:rPr>
          <w:sz w:val="24"/>
          <w:szCs w:val="24"/>
        </w:rPr>
        <w:t>одаренными</w:t>
      </w:r>
      <w:r w:rsidRPr="007D5543">
        <w:rPr>
          <w:spacing w:val="32"/>
          <w:sz w:val="24"/>
          <w:szCs w:val="24"/>
        </w:rPr>
        <w:t xml:space="preserve"> </w:t>
      </w:r>
      <w:r w:rsidRPr="007D5543">
        <w:rPr>
          <w:sz w:val="24"/>
          <w:szCs w:val="24"/>
        </w:rPr>
        <w:t>детьми</w:t>
      </w:r>
      <w:r w:rsidRPr="007D5543">
        <w:rPr>
          <w:spacing w:val="34"/>
          <w:sz w:val="24"/>
          <w:szCs w:val="24"/>
        </w:rPr>
        <w:t xml:space="preserve"> </w:t>
      </w:r>
      <w:r w:rsidRPr="007D5543">
        <w:rPr>
          <w:sz w:val="24"/>
          <w:szCs w:val="24"/>
        </w:rPr>
        <w:t>в</w:t>
      </w:r>
      <w:r w:rsidRPr="007D5543">
        <w:rPr>
          <w:spacing w:val="33"/>
          <w:sz w:val="24"/>
          <w:szCs w:val="24"/>
        </w:rPr>
        <w:t xml:space="preserve"> </w:t>
      </w:r>
      <w:r w:rsidRPr="007D5543">
        <w:rPr>
          <w:sz w:val="24"/>
          <w:szCs w:val="24"/>
        </w:rPr>
        <w:t>соответствии</w:t>
      </w:r>
      <w:r w:rsidRPr="007D5543">
        <w:rPr>
          <w:spacing w:val="33"/>
          <w:sz w:val="24"/>
          <w:szCs w:val="24"/>
        </w:rPr>
        <w:t xml:space="preserve"> </w:t>
      </w:r>
      <w:r w:rsidRPr="007D5543">
        <w:rPr>
          <w:sz w:val="24"/>
          <w:szCs w:val="24"/>
        </w:rPr>
        <w:t>с</w:t>
      </w:r>
      <w:r w:rsidRPr="007D5543">
        <w:rPr>
          <w:spacing w:val="-68"/>
          <w:sz w:val="24"/>
          <w:szCs w:val="24"/>
        </w:rPr>
        <w:t xml:space="preserve"> </w:t>
      </w:r>
      <w:r w:rsidRPr="007D5543">
        <w:rPr>
          <w:sz w:val="24"/>
          <w:szCs w:val="24"/>
        </w:rPr>
        <w:t>их</w:t>
      </w:r>
      <w:r w:rsidRPr="007D5543">
        <w:rPr>
          <w:spacing w:val="-4"/>
          <w:sz w:val="24"/>
          <w:szCs w:val="24"/>
        </w:rPr>
        <w:t xml:space="preserve"> </w:t>
      </w:r>
      <w:r w:rsidRPr="007D5543">
        <w:rPr>
          <w:sz w:val="24"/>
          <w:szCs w:val="24"/>
        </w:rPr>
        <w:t>индивидуальными особенностями;</w:t>
      </w:r>
    </w:p>
    <w:p w:rsidR="00DB4EDC" w:rsidRPr="007D5543" w:rsidRDefault="003A2686">
      <w:pPr>
        <w:pStyle w:val="a3"/>
        <w:spacing w:before="1"/>
        <w:ind w:right="771" w:firstLine="679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планировать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проводить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коррекционно-развивающую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работу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с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обучающимися,</w:t>
      </w:r>
      <w:r w:rsidRPr="007D5543">
        <w:rPr>
          <w:spacing w:val="-4"/>
          <w:sz w:val="24"/>
          <w:szCs w:val="24"/>
        </w:rPr>
        <w:t xml:space="preserve"> </w:t>
      </w:r>
      <w:r w:rsidRPr="007D5543">
        <w:rPr>
          <w:sz w:val="24"/>
          <w:szCs w:val="24"/>
        </w:rPr>
        <w:t>имеющими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трудности в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обучении;</w:t>
      </w:r>
    </w:p>
    <w:p w:rsidR="00DB4EDC" w:rsidRPr="007D5543" w:rsidRDefault="003A2686">
      <w:pPr>
        <w:pStyle w:val="a3"/>
        <w:ind w:right="775" w:firstLine="679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использовать технические средства обучения (ТСО) в образовательном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процессе;</w:t>
      </w:r>
    </w:p>
    <w:p w:rsidR="00DB4EDC" w:rsidRPr="007D5543" w:rsidRDefault="003A2686">
      <w:pPr>
        <w:pStyle w:val="a3"/>
        <w:ind w:right="778" w:firstLine="679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устанавливать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педагогически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целесообразные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взаимоотношения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с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обучающимися;</w:t>
      </w:r>
    </w:p>
    <w:p w:rsidR="00DB4EDC" w:rsidRPr="007D5543" w:rsidRDefault="003A2686">
      <w:pPr>
        <w:pStyle w:val="a3"/>
        <w:spacing w:before="1"/>
        <w:ind w:right="772" w:firstLine="679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проводить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педагогический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контроль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на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уроках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всем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учебным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предметам, осуществлять отбор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контрольно-измерительных</w:t>
      </w:r>
      <w:r w:rsidRPr="007D5543">
        <w:rPr>
          <w:spacing w:val="70"/>
          <w:sz w:val="24"/>
          <w:szCs w:val="24"/>
        </w:rPr>
        <w:t xml:space="preserve"> </w:t>
      </w:r>
      <w:r w:rsidRPr="007D5543">
        <w:rPr>
          <w:sz w:val="24"/>
          <w:szCs w:val="24"/>
        </w:rPr>
        <w:t>материалов, форм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методов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диагностики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результатов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обучения;</w:t>
      </w:r>
    </w:p>
    <w:p w:rsidR="00DB4EDC" w:rsidRPr="007D5543" w:rsidRDefault="003A2686">
      <w:pPr>
        <w:pStyle w:val="a3"/>
        <w:ind w:right="776" w:firstLine="679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интерпретировать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результаты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диагностики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учебных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достижений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обучающихся;</w:t>
      </w:r>
    </w:p>
    <w:p w:rsidR="00DB4EDC" w:rsidRPr="007D5543" w:rsidRDefault="003A2686">
      <w:pPr>
        <w:pStyle w:val="a3"/>
        <w:ind w:right="779" w:firstLine="679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оценивать процесс и результаты деятельности обучающихся на уроках по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всем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учебным предметам,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выставлять</w:t>
      </w:r>
      <w:r w:rsidRPr="007D5543">
        <w:rPr>
          <w:spacing w:val="-4"/>
          <w:sz w:val="24"/>
          <w:szCs w:val="24"/>
        </w:rPr>
        <w:t xml:space="preserve"> </w:t>
      </w:r>
      <w:r w:rsidRPr="007D5543">
        <w:rPr>
          <w:sz w:val="24"/>
          <w:szCs w:val="24"/>
        </w:rPr>
        <w:t>отметки;</w:t>
      </w:r>
    </w:p>
    <w:p w:rsidR="00DB4EDC" w:rsidRPr="007D5543" w:rsidRDefault="003A2686">
      <w:pPr>
        <w:pStyle w:val="a3"/>
        <w:ind w:right="780" w:firstLine="679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осуществлять самоанализ и самоконтроль при проведении уроков по всем</w:t>
      </w:r>
      <w:r w:rsidRPr="007D5543">
        <w:rPr>
          <w:spacing w:val="-67"/>
          <w:sz w:val="24"/>
          <w:szCs w:val="24"/>
        </w:rPr>
        <w:t xml:space="preserve"> </w:t>
      </w:r>
      <w:r w:rsidRPr="007D5543">
        <w:rPr>
          <w:sz w:val="24"/>
          <w:szCs w:val="24"/>
        </w:rPr>
        <w:t>учебным</w:t>
      </w:r>
      <w:r w:rsidRPr="007D5543">
        <w:rPr>
          <w:spacing w:val="-4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предметам;</w:t>
      </w:r>
    </w:p>
    <w:p w:rsidR="00DB4EDC" w:rsidRPr="007D5543" w:rsidRDefault="003A2686">
      <w:pPr>
        <w:pStyle w:val="a3"/>
        <w:ind w:right="775" w:firstLine="679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анализировать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процесс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результаты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педагогической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деятельности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обучения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по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всем</w:t>
      </w:r>
      <w:r w:rsidRPr="007D5543">
        <w:rPr>
          <w:spacing w:val="-4"/>
          <w:sz w:val="24"/>
          <w:szCs w:val="24"/>
        </w:rPr>
        <w:t xml:space="preserve"> </w:t>
      </w:r>
      <w:r w:rsidRPr="007D5543">
        <w:rPr>
          <w:sz w:val="24"/>
          <w:szCs w:val="24"/>
        </w:rPr>
        <w:t>учебным</w:t>
      </w:r>
      <w:r w:rsidRPr="007D5543">
        <w:rPr>
          <w:spacing w:val="-5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предметам,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корректировать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совершенствовать</w:t>
      </w:r>
      <w:r w:rsidRPr="007D5543">
        <w:rPr>
          <w:spacing w:val="-4"/>
          <w:sz w:val="24"/>
          <w:szCs w:val="24"/>
        </w:rPr>
        <w:t xml:space="preserve"> </w:t>
      </w:r>
      <w:r w:rsidRPr="007D5543">
        <w:rPr>
          <w:sz w:val="24"/>
          <w:szCs w:val="24"/>
        </w:rPr>
        <w:t>их;</w:t>
      </w:r>
    </w:p>
    <w:p w:rsidR="00DB4EDC" w:rsidRPr="007D5543" w:rsidRDefault="003A2686">
      <w:pPr>
        <w:pStyle w:val="a3"/>
        <w:ind w:right="775" w:firstLine="679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каллиграфически писать, соблюдать нормы и правила русского языка в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устной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и письменной речи;</w:t>
      </w:r>
    </w:p>
    <w:p w:rsidR="00DB4EDC" w:rsidRPr="007D5543" w:rsidRDefault="003A2686">
      <w:pPr>
        <w:pStyle w:val="a3"/>
        <w:spacing w:line="322" w:lineRule="exact"/>
        <w:ind w:left="1032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выразительно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читать</w:t>
      </w:r>
      <w:r w:rsidRPr="007D5543">
        <w:rPr>
          <w:spacing w:val="-4"/>
          <w:sz w:val="24"/>
          <w:szCs w:val="24"/>
        </w:rPr>
        <w:t xml:space="preserve"> </w:t>
      </w:r>
      <w:r w:rsidRPr="007D5543">
        <w:rPr>
          <w:sz w:val="24"/>
          <w:szCs w:val="24"/>
        </w:rPr>
        <w:t>литературные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тексты;</w:t>
      </w:r>
    </w:p>
    <w:p w:rsidR="00DB4EDC" w:rsidRPr="007D5543" w:rsidRDefault="003A2686">
      <w:pPr>
        <w:pStyle w:val="a3"/>
        <w:ind w:left="1032" w:right="3783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изготавливать поделки из различных материалов;</w:t>
      </w:r>
      <w:r w:rsidRPr="007D5543">
        <w:rPr>
          <w:spacing w:val="-67"/>
          <w:sz w:val="24"/>
          <w:szCs w:val="24"/>
        </w:rPr>
        <w:t xml:space="preserve"> </w:t>
      </w:r>
      <w:r w:rsidRPr="007D5543">
        <w:rPr>
          <w:sz w:val="24"/>
          <w:szCs w:val="24"/>
        </w:rPr>
        <w:t>рисовать,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лепить,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конструировать;</w:t>
      </w:r>
    </w:p>
    <w:p w:rsidR="00DB4EDC" w:rsidRPr="007D5543" w:rsidRDefault="003A2686">
      <w:pPr>
        <w:pStyle w:val="a3"/>
        <w:ind w:right="778" w:firstLine="679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анализировать уроки для установления соответствия содержания, методов</w:t>
      </w:r>
      <w:r w:rsidRPr="007D5543">
        <w:rPr>
          <w:spacing w:val="-67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средств,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поставленным целям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и задачам;</w:t>
      </w:r>
    </w:p>
    <w:p w:rsidR="00DB4EDC" w:rsidRPr="007D5543" w:rsidRDefault="003A2686">
      <w:pPr>
        <w:pStyle w:val="a3"/>
        <w:ind w:left="1032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осуществлять</w:t>
      </w:r>
      <w:r w:rsidRPr="007D5543">
        <w:rPr>
          <w:spacing w:val="-6"/>
          <w:sz w:val="24"/>
          <w:szCs w:val="24"/>
        </w:rPr>
        <w:t xml:space="preserve"> </w:t>
      </w:r>
      <w:r w:rsidRPr="007D5543">
        <w:rPr>
          <w:sz w:val="24"/>
          <w:szCs w:val="24"/>
        </w:rPr>
        <w:t>самоанализ,</w:t>
      </w:r>
      <w:r w:rsidRPr="007D5543">
        <w:rPr>
          <w:spacing w:val="-4"/>
          <w:sz w:val="24"/>
          <w:szCs w:val="24"/>
        </w:rPr>
        <w:t xml:space="preserve"> </w:t>
      </w:r>
      <w:r w:rsidRPr="007D5543">
        <w:rPr>
          <w:sz w:val="24"/>
          <w:szCs w:val="24"/>
        </w:rPr>
        <w:t>самоконтроль</w:t>
      </w:r>
      <w:r w:rsidRPr="007D5543">
        <w:rPr>
          <w:spacing w:val="-4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при</w:t>
      </w:r>
      <w:r w:rsidRPr="007D5543">
        <w:rPr>
          <w:spacing w:val="-6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проведении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уроков.</w:t>
      </w:r>
    </w:p>
    <w:p w:rsidR="00DB4EDC" w:rsidRPr="007D5543" w:rsidRDefault="003A2686" w:rsidP="003A2686">
      <w:pPr>
        <w:pStyle w:val="1"/>
        <w:numPr>
          <w:ilvl w:val="0"/>
          <w:numId w:val="19"/>
        </w:numPr>
        <w:tabs>
          <w:tab w:val="left" w:pos="2169"/>
          <w:tab w:val="left" w:pos="2170"/>
        </w:tabs>
        <w:ind w:left="2875" w:right="1870" w:hanging="1414"/>
        <w:jc w:val="center"/>
        <w:rPr>
          <w:sz w:val="24"/>
          <w:szCs w:val="24"/>
        </w:rPr>
      </w:pPr>
      <w:r w:rsidRPr="007D5543">
        <w:rPr>
          <w:spacing w:val="-13"/>
          <w:sz w:val="24"/>
          <w:szCs w:val="24"/>
        </w:rPr>
        <w:t>РЕЗУЛЬТАТ</w:t>
      </w:r>
      <w:r w:rsidRPr="007D5543">
        <w:rPr>
          <w:spacing w:val="-19"/>
          <w:sz w:val="24"/>
          <w:szCs w:val="24"/>
        </w:rPr>
        <w:t xml:space="preserve"> </w:t>
      </w:r>
      <w:r w:rsidRPr="007D5543">
        <w:rPr>
          <w:spacing w:val="-13"/>
          <w:sz w:val="24"/>
          <w:szCs w:val="24"/>
        </w:rPr>
        <w:t>ОСВОЕНИЯ</w:t>
      </w:r>
      <w:r w:rsidRPr="007D5543">
        <w:rPr>
          <w:spacing w:val="-20"/>
          <w:sz w:val="24"/>
          <w:szCs w:val="24"/>
        </w:rPr>
        <w:t xml:space="preserve"> </w:t>
      </w:r>
      <w:r w:rsidRPr="007D5543">
        <w:rPr>
          <w:spacing w:val="-13"/>
          <w:sz w:val="24"/>
          <w:szCs w:val="24"/>
        </w:rPr>
        <w:t>ПРОГРАММЫ</w:t>
      </w:r>
      <w:r w:rsidRPr="007D5543">
        <w:rPr>
          <w:spacing w:val="-19"/>
          <w:sz w:val="24"/>
          <w:szCs w:val="24"/>
        </w:rPr>
        <w:t xml:space="preserve"> </w:t>
      </w:r>
      <w:r w:rsidRPr="007D5543">
        <w:rPr>
          <w:spacing w:val="-13"/>
          <w:sz w:val="24"/>
          <w:szCs w:val="24"/>
        </w:rPr>
        <w:t>УЧЕБНОЙ</w:t>
      </w:r>
      <w:r w:rsidRPr="007D5543">
        <w:rPr>
          <w:spacing w:val="-21"/>
          <w:sz w:val="24"/>
          <w:szCs w:val="24"/>
        </w:rPr>
        <w:t xml:space="preserve"> </w:t>
      </w:r>
      <w:r w:rsidRPr="007D5543">
        <w:rPr>
          <w:spacing w:val="-67"/>
          <w:sz w:val="24"/>
          <w:szCs w:val="24"/>
        </w:rPr>
        <w:t xml:space="preserve"> </w:t>
      </w:r>
      <w:r w:rsidRPr="007D5543">
        <w:rPr>
          <w:spacing w:val="-11"/>
          <w:sz w:val="24"/>
          <w:szCs w:val="24"/>
        </w:rPr>
        <w:t>ПРАКТИКИ</w:t>
      </w:r>
    </w:p>
    <w:p w:rsidR="00DB4EDC" w:rsidRDefault="003A2686">
      <w:pPr>
        <w:pStyle w:val="a3"/>
        <w:ind w:right="770" w:firstLine="566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Результатом освоения программы является овладение студентами видами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профессиональной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деятельности: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Преподавание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программам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начального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общего образования, а также освоению общих (ОК) и профессиональных (ПК)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компетенций: Общие компетенции ОК 1 - 11; Профессиональные компетенции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ПК 1.1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-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1.5.</w:t>
      </w:r>
    </w:p>
    <w:p w:rsidR="00A37872" w:rsidRDefault="00A37872">
      <w:pPr>
        <w:pStyle w:val="a3"/>
        <w:ind w:right="770" w:firstLine="566"/>
        <w:jc w:val="both"/>
        <w:rPr>
          <w:sz w:val="24"/>
          <w:szCs w:val="24"/>
        </w:rPr>
      </w:pPr>
    </w:p>
    <w:p w:rsidR="00A37872" w:rsidRDefault="00A37872">
      <w:pPr>
        <w:pStyle w:val="a3"/>
        <w:ind w:right="770" w:firstLine="566"/>
        <w:jc w:val="both"/>
        <w:rPr>
          <w:sz w:val="24"/>
          <w:szCs w:val="24"/>
        </w:rPr>
      </w:pPr>
    </w:p>
    <w:p w:rsidR="00A37872" w:rsidRDefault="00A37872">
      <w:pPr>
        <w:pStyle w:val="a3"/>
        <w:ind w:right="770" w:firstLine="566"/>
        <w:jc w:val="both"/>
        <w:rPr>
          <w:sz w:val="24"/>
          <w:szCs w:val="24"/>
        </w:rPr>
      </w:pPr>
    </w:p>
    <w:p w:rsidR="00A37872" w:rsidRDefault="00A37872">
      <w:pPr>
        <w:pStyle w:val="a3"/>
        <w:ind w:right="770" w:firstLine="566"/>
        <w:jc w:val="both"/>
        <w:rPr>
          <w:sz w:val="24"/>
          <w:szCs w:val="24"/>
        </w:rPr>
      </w:pPr>
    </w:p>
    <w:p w:rsidR="00A37872" w:rsidRDefault="00A37872">
      <w:pPr>
        <w:pStyle w:val="a3"/>
        <w:ind w:right="770" w:firstLine="566"/>
        <w:jc w:val="both"/>
        <w:rPr>
          <w:sz w:val="24"/>
          <w:szCs w:val="24"/>
        </w:rPr>
      </w:pPr>
    </w:p>
    <w:p w:rsidR="00A37872" w:rsidRDefault="00A37872">
      <w:pPr>
        <w:pStyle w:val="a3"/>
        <w:ind w:right="770" w:firstLine="566"/>
        <w:jc w:val="both"/>
        <w:rPr>
          <w:sz w:val="24"/>
          <w:szCs w:val="24"/>
        </w:rPr>
      </w:pPr>
    </w:p>
    <w:p w:rsidR="00A37872" w:rsidRDefault="00A37872">
      <w:pPr>
        <w:pStyle w:val="a3"/>
        <w:ind w:right="770" w:firstLine="566"/>
        <w:jc w:val="both"/>
        <w:rPr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264"/>
        <w:gridCol w:w="3403"/>
        <w:gridCol w:w="2846"/>
      </w:tblGrid>
      <w:tr w:rsidR="006724AB" w:rsidRPr="006724AB" w:rsidTr="006724AB">
        <w:trPr>
          <w:trHeight w:hRule="exact" w:val="845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24AB" w:rsidRPr="006724AB" w:rsidRDefault="006724AB" w:rsidP="006724AB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724AB">
              <w:rPr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Результаты (освоенные профессиональные компетенции)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4AB" w:rsidRPr="006724AB" w:rsidRDefault="006724AB" w:rsidP="006724AB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724AB">
              <w:rPr>
                <w:b/>
                <w:bCs/>
                <w:color w:val="000000"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24AB" w:rsidRPr="006724AB" w:rsidRDefault="006724AB" w:rsidP="006724AB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724AB">
              <w:rPr>
                <w:b/>
                <w:bCs/>
                <w:color w:val="000000"/>
                <w:sz w:val="24"/>
                <w:szCs w:val="24"/>
                <w:lang w:eastAsia="ru-RU"/>
              </w:rPr>
              <w:t>Формы и методы контроля и оценки</w:t>
            </w:r>
          </w:p>
        </w:tc>
      </w:tr>
      <w:tr w:rsidR="006724AB" w:rsidRPr="006724AB" w:rsidTr="006724AB">
        <w:trPr>
          <w:trHeight w:hRule="exact" w:val="562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24AB" w:rsidRPr="006724AB" w:rsidRDefault="006724AB" w:rsidP="006724AB">
            <w:pPr>
              <w:autoSpaceDE/>
              <w:autoSpaceDN/>
              <w:spacing w:line="230" w:lineRule="auto"/>
              <w:rPr>
                <w:color w:val="000000"/>
                <w:sz w:val="24"/>
                <w:szCs w:val="24"/>
                <w:lang w:eastAsia="ru-RU"/>
              </w:rPr>
            </w:pPr>
            <w:r w:rsidRPr="006724AB">
              <w:rPr>
                <w:color w:val="000000"/>
                <w:sz w:val="24"/>
                <w:szCs w:val="24"/>
                <w:lang w:eastAsia="ru-RU"/>
              </w:rPr>
              <w:t>оценивать процесс и результаты обучения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24AB" w:rsidRPr="006724AB" w:rsidRDefault="006724AB" w:rsidP="006724AB">
            <w:pPr>
              <w:autoSpaceDE/>
              <w:autoSpaceDN/>
              <w:spacing w:line="230" w:lineRule="auto"/>
              <w:rPr>
                <w:color w:val="000000"/>
                <w:sz w:val="24"/>
                <w:szCs w:val="24"/>
                <w:lang w:eastAsia="ru-RU"/>
              </w:rPr>
            </w:pPr>
            <w:r w:rsidRPr="006724AB">
              <w:rPr>
                <w:color w:val="000000"/>
                <w:sz w:val="24"/>
                <w:szCs w:val="24"/>
                <w:lang w:eastAsia="ru-RU"/>
              </w:rPr>
              <w:t>оценивания процесса и результата обучения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24AB" w:rsidRPr="006724AB" w:rsidRDefault="006724AB" w:rsidP="006724AB">
            <w:pPr>
              <w:autoSpaceDE/>
              <w:autoSpaceDN/>
              <w:spacing w:line="233" w:lineRule="auto"/>
              <w:rPr>
                <w:color w:val="000000"/>
                <w:sz w:val="24"/>
                <w:szCs w:val="24"/>
                <w:lang w:eastAsia="ru-RU"/>
              </w:rPr>
            </w:pPr>
            <w:r w:rsidRPr="006724AB">
              <w:rPr>
                <w:color w:val="000000"/>
                <w:sz w:val="24"/>
                <w:szCs w:val="24"/>
                <w:lang w:eastAsia="ru-RU"/>
              </w:rPr>
              <w:t>практики; экспертная оценка</w:t>
            </w:r>
          </w:p>
        </w:tc>
      </w:tr>
      <w:tr w:rsidR="006724AB" w:rsidRPr="006724AB" w:rsidTr="006724AB">
        <w:trPr>
          <w:trHeight w:hRule="exact" w:val="1114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24AB" w:rsidRPr="006724AB" w:rsidRDefault="006724AB" w:rsidP="006724AB">
            <w:pPr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724AB">
              <w:rPr>
                <w:color w:val="000000"/>
                <w:sz w:val="24"/>
                <w:szCs w:val="24"/>
                <w:lang w:eastAsia="ru-RU"/>
              </w:rPr>
              <w:t>ПК 1.4. Анализировать уроки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24AB" w:rsidRPr="006724AB" w:rsidRDefault="006724AB" w:rsidP="006724AB">
            <w:pPr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724AB">
              <w:rPr>
                <w:color w:val="000000"/>
                <w:sz w:val="24"/>
                <w:szCs w:val="24"/>
                <w:lang w:eastAsia="ru-RU"/>
              </w:rPr>
              <w:t>ОПОР 1.4.1. Соблюдение требований, предъявляемых к анализу урока.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24AB" w:rsidRPr="006724AB" w:rsidRDefault="006724AB" w:rsidP="006724AB">
            <w:pPr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724AB">
              <w:rPr>
                <w:color w:val="000000"/>
                <w:sz w:val="24"/>
                <w:szCs w:val="24"/>
                <w:lang w:eastAsia="ru-RU"/>
              </w:rPr>
              <w:t>Текущий контроль в процессе учебной практики; экспертная оценка</w:t>
            </w:r>
          </w:p>
        </w:tc>
      </w:tr>
      <w:tr w:rsidR="006724AB" w:rsidRPr="006724AB" w:rsidTr="006724AB">
        <w:trPr>
          <w:trHeight w:hRule="exact" w:val="1675"/>
        </w:trPr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24AB" w:rsidRPr="006724AB" w:rsidRDefault="006724AB" w:rsidP="006724AB">
            <w:pPr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724AB">
              <w:rPr>
                <w:color w:val="000000"/>
                <w:sz w:val="24"/>
                <w:szCs w:val="24"/>
                <w:lang w:eastAsia="ru-RU"/>
              </w:rPr>
              <w:t>ПК 1.5. Вести документацию, обеспечивающую обучение по программам начального общего образования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24AB" w:rsidRPr="006724AB" w:rsidRDefault="006724AB" w:rsidP="006724AB">
            <w:pPr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724AB">
              <w:rPr>
                <w:color w:val="000000"/>
                <w:sz w:val="24"/>
                <w:szCs w:val="24"/>
                <w:lang w:eastAsia="ru-RU"/>
              </w:rPr>
              <w:t>ОПОР 1.5.1. Соблюдение требований к структуре портфолио</w:t>
            </w:r>
          </w:p>
          <w:p w:rsidR="006724AB" w:rsidRPr="006724AB" w:rsidRDefault="006724AB" w:rsidP="006724AB">
            <w:pPr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724AB">
              <w:rPr>
                <w:color w:val="000000"/>
                <w:sz w:val="24"/>
                <w:szCs w:val="24"/>
                <w:lang w:eastAsia="ru-RU"/>
              </w:rPr>
              <w:t>ОПОР 1.5.2. Соблюдение требований к планированию урока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24AB" w:rsidRPr="006724AB" w:rsidRDefault="006724AB" w:rsidP="006724AB">
            <w:pPr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6724AB">
              <w:rPr>
                <w:color w:val="000000"/>
                <w:sz w:val="24"/>
                <w:szCs w:val="24"/>
                <w:lang w:eastAsia="ru-RU"/>
              </w:rPr>
              <w:t>Текущий контроль в процессе учебной практики; экспертная оценка документации</w:t>
            </w:r>
          </w:p>
        </w:tc>
      </w:tr>
    </w:tbl>
    <w:p w:rsidR="00DB4EDC" w:rsidRPr="007D5543" w:rsidRDefault="003A2686" w:rsidP="006724AB">
      <w:pPr>
        <w:pStyle w:val="1"/>
        <w:numPr>
          <w:ilvl w:val="0"/>
          <w:numId w:val="19"/>
        </w:numPr>
        <w:tabs>
          <w:tab w:val="left" w:pos="1589"/>
          <w:tab w:val="left" w:pos="1590"/>
        </w:tabs>
        <w:spacing w:before="78"/>
        <w:ind w:left="2724" w:right="2007" w:hanging="1587"/>
        <w:jc w:val="center"/>
        <w:rPr>
          <w:sz w:val="24"/>
          <w:szCs w:val="24"/>
        </w:rPr>
      </w:pPr>
      <w:r w:rsidRPr="007D5543">
        <w:rPr>
          <w:sz w:val="24"/>
          <w:szCs w:val="24"/>
        </w:rPr>
        <w:t>СТРУКТУРА, ОБЪЕМ И СОДЕРЖАНИЕ УЧЕБНОЙ ПРАКТИКИ</w:t>
      </w:r>
    </w:p>
    <w:p w:rsidR="00DB4EDC" w:rsidRPr="007D5543" w:rsidRDefault="00DB4EDC">
      <w:pPr>
        <w:pStyle w:val="a3"/>
        <w:spacing w:before="11"/>
        <w:ind w:left="0"/>
        <w:rPr>
          <w:b/>
          <w:sz w:val="24"/>
          <w:szCs w:val="24"/>
        </w:rPr>
      </w:pPr>
    </w:p>
    <w:tbl>
      <w:tblPr>
        <w:tblStyle w:val="TableNormal"/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69"/>
        <w:gridCol w:w="3116"/>
        <w:gridCol w:w="523"/>
        <w:gridCol w:w="694"/>
        <w:gridCol w:w="709"/>
        <w:gridCol w:w="850"/>
      </w:tblGrid>
      <w:tr w:rsidR="00065158" w:rsidRPr="007D5543" w:rsidTr="00065158">
        <w:trPr>
          <w:trHeight w:val="277"/>
        </w:trPr>
        <w:tc>
          <w:tcPr>
            <w:tcW w:w="4069" w:type="dxa"/>
            <w:vMerge w:val="restart"/>
          </w:tcPr>
          <w:p w:rsidR="00065158" w:rsidRPr="007D5543" w:rsidRDefault="00065158">
            <w:pPr>
              <w:pStyle w:val="TableParagraph"/>
              <w:spacing w:before="143"/>
              <w:ind w:left="1611" w:right="1602"/>
              <w:jc w:val="center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Модуль</w:t>
            </w:r>
          </w:p>
        </w:tc>
        <w:tc>
          <w:tcPr>
            <w:tcW w:w="3116" w:type="dxa"/>
            <w:vMerge w:val="restart"/>
          </w:tcPr>
          <w:p w:rsidR="00065158" w:rsidRPr="007D5543" w:rsidRDefault="00065158">
            <w:pPr>
              <w:pStyle w:val="TableParagraph"/>
              <w:spacing w:before="143"/>
              <w:ind w:left="107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Название</w:t>
            </w:r>
            <w:r w:rsidRPr="007D5543">
              <w:rPr>
                <w:spacing w:val="-4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УП</w:t>
            </w:r>
          </w:p>
        </w:tc>
        <w:tc>
          <w:tcPr>
            <w:tcW w:w="1217" w:type="dxa"/>
            <w:gridSpan w:val="2"/>
          </w:tcPr>
          <w:p w:rsidR="00065158" w:rsidRPr="007D5543" w:rsidRDefault="00065158">
            <w:pPr>
              <w:pStyle w:val="TableParagraph"/>
              <w:spacing w:line="258" w:lineRule="exact"/>
              <w:ind w:left="203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3 курс</w:t>
            </w:r>
          </w:p>
        </w:tc>
        <w:tc>
          <w:tcPr>
            <w:tcW w:w="1559" w:type="dxa"/>
            <w:gridSpan w:val="2"/>
          </w:tcPr>
          <w:p w:rsidR="00065158" w:rsidRPr="007D5543" w:rsidRDefault="00065158">
            <w:pPr>
              <w:pStyle w:val="TableParagraph"/>
              <w:spacing w:line="258" w:lineRule="exact"/>
              <w:ind w:left="235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4 курс</w:t>
            </w:r>
          </w:p>
        </w:tc>
      </w:tr>
      <w:tr w:rsidR="00065158" w:rsidRPr="007D5543" w:rsidTr="00065158">
        <w:trPr>
          <w:trHeight w:val="275"/>
        </w:trPr>
        <w:tc>
          <w:tcPr>
            <w:tcW w:w="4069" w:type="dxa"/>
            <w:vMerge/>
            <w:tcBorders>
              <w:top w:val="nil"/>
            </w:tcBorders>
          </w:tcPr>
          <w:p w:rsidR="00065158" w:rsidRPr="007D5543" w:rsidRDefault="00065158">
            <w:pPr>
              <w:rPr>
                <w:sz w:val="24"/>
                <w:szCs w:val="24"/>
              </w:rPr>
            </w:pPr>
          </w:p>
        </w:tc>
        <w:tc>
          <w:tcPr>
            <w:tcW w:w="3116" w:type="dxa"/>
            <w:vMerge/>
            <w:tcBorders>
              <w:top w:val="nil"/>
            </w:tcBorders>
          </w:tcPr>
          <w:p w:rsidR="00065158" w:rsidRPr="007D5543" w:rsidRDefault="00065158">
            <w:pPr>
              <w:rPr>
                <w:sz w:val="24"/>
                <w:szCs w:val="24"/>
              </w:rPr>
            </w:pPr>
          </w:p>
        </w:tc>
        <w:tc>
          <w:tcPr>
            <w:tcW w:w="523" w:type="dxa"/>
          </w:tcPr>
          <w:p w:rsidR="00065158" w:rsidRPr="007D5543" w:rsidRDefault="00065158">
            <w:pPr>
              <w:pStyle w:val="TableParagraph"/>
              <w:spacing w:line="256" w:lineRule="exact"/>
              <w:ind w:left="150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5с</w:t>
            </w:r>
          </w:p>
        </w:tc>
        <w:tc>
          <w:tcPr>
            <w:tcW w:w="694" w:type="dxa"/>
          </w:tcPr>
          <w:p w:rsidR="00065158" w:rsidRPr="007D5543" w:rsidRDefault="00065158">
            <w:pPr>
              <w:pStyle w:val="TableParagraph"/>
              <w:spacing w:line="256" w:lineRule="exact"/>
              <w:ind w:left="121" w:right="113"/>
              <w:jc w:val="center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6с</w:t>
            </w:r>
          </w:p>
        </w:tc>
        <w:tc>
          <w:tcPr>
            <w:tcW w:w="709" w:type="dxa"/>
          </w:tcPr>
          <w:p w:rsidR="00065158" w:rsidRPr="007D5543" w:rsidRDefault="00065158">
            <w:pPr>
              <w:pStyle w:val="TableParagraph"/>
              <w:spacing w:line="256" w:lineRule="exact"/>
              <w:ind w:left="155" w:right="144"/>
              <w:jc w:val="center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7с</w:t>
            </w:r>
          </w:p>
        </w:tc>
        <w:tc>
          <w:tcPr>
            <w:tcW w:w="850" w:type="dxa"/>
          </w:tcPr>
          <w:p w:rsidR="00065158" w:rsidRPr="007D5543" w:rsidRDefault="00065158">
            <w:pPr>
              <w:pStyle w:val="TableParagraph"/>
              <w:spacing w:line="256" w:lineRule="exact"/>
              <w:ind w:left="122" w:right="110"/>
              <w:jc w:val="center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8с</w:t>
            </w:r>
          </w:p>
        </w:tc>
      </w:tr>
      <w:tr w:rsidR="00065158" w:rsidRPr="007D5543" w:rsidTr="00065158">
        <w:trPr>
          <w:trHeight w:val="602"/>
        </w:trPr>
        <w:tc>
          <w:tcPr>
            <w:tcW w:w="4069" w:type="dxa"/>
          </w:tcPr>
          <w:p w:rsidR="00065158" w:rsidRPr="007D5543" w:rsidRDefault="00065158">
            <w:pPr>
              <w:pStyle w:val="TableParagraph"/>
              <w:ind w:left="107" w:right="84"/>
              <w:rPr>
                <w:b/>
                <w:sz w:val="24"/>
                <w:szCs w:val="24"/>
              </w:rPr>
            </w:pPr>
            <w:r w:rsidRPr="007D5543">
              <w:rPr>
                <w:b/>
                <w:sz w:val="24"/>
                <w:szCs w:val="24"/>
              </w:rPr>
              <w:t>УП</w:t>
            </w:r>
            <w:r w:rsidRPr="007D5543">
              <w:rPr>
                <w:b/>
                <w:spacing w:val="42"/>
                <w:sz w:val="24"/>
                <w:szCs w:val="24"/>
              </w:rPr>
              <w:t xml:space="preserve"> </w:t>
            </w:r>
            <w:r w:rsidRPr="007D5543">
              <w:rPr>
                <w:b/>
                <w:sz w:val="24"/>
                <w:szCs w:val="24"/>
              </w:rPr>
              <w:t>Преподавание</w:t>
            </w:r>
            <w:r w:rsidRPr="007D5543">
              <w:rPr>
                <w:b/>
                <w:spacing w:val="42"/>
                <w:sz w:val="24"/>
                <w:szCs w:val="24"/>
              </w:rPr>
              <w:t xml:space="preserve"> </w:t>
            </w:r>
            <w:r w:rsidRPr="007D5543">
              <w:rPr>
                <w:b/>
                <w:sz w:val="24"/>
                <w:szCs w:val="24"/>
              </w:rPr>
              <w:t>по</w:t>
            </w:r>
            <w:r w:rsidRPr="007D5543">
              <w:rPr>
                <w:b/>
                <w:spacing w:val="39"/>
                <w:sz w:val="24"/>
                <w:szCs w:val="24"/>
              </w:rPr>
              <w:t xml:space="preserve"> </w:t>
            </w:r>
            <w:r w:rsidRPr="007D5543">
              <w:rPr>
                <w:b/>
                <w:sz w:val="24"/>
                <w:szCs w:val="24"/>
              </w:rPr>
              <w:t>программам</w:t>
            </w:r>
            <w:r w:rsidRPr="007D5543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b/>
                <w:sz w:val="24"/>
                <w:szCs w:val="24"/>
              </w:rPr>
              <w:t>начального</w:t>
            </w:r>
            <w:r w:rsidRPr="007D5543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D5543">
              <w:rPr>
                <w:b/>
                <w:sz w:val="24"/>
                <w:szCs w:val="24"/>
              </w:rPr>
              <w:t>общего образования</w:t>
            </w:r>
          </w:p>
        </w:tc>
        <w:tc>
          <w:tcPr>
            <w:tcW w:w="3116" w:type="dxa"/>
          </w:tcPr>
          <w:p w:rsidR="00065158" w:rsidRPr="007D5543" w:rsidRDefault="00065158">
            <w:pPr>
              <w:pStyle w:val="TableParagraph"/>
              <w:spacing w:before="25"/>
              <w:ind w:left="107" w:right="579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Показательные</w:t>
            </w:r>
            <w:r w:rsidRPr="007D5543">
              <w:rPr>
                <w:spacing w:val="-5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уроки</w:t>
            </w:r>
            <w:r w:rsidRPr="007D5543">
              <w:rPr>
                <w:spacing w:val="-4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и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занятия</w:t>
            </w:r>
          </w:p>
        </w:tc>
        <w:tc>
          <w:tcPr>
            <w:tcW w:w="523" w:type="dxa"/>
          </w:tcPr>
          <w:p w:rsidR="00065158" w:rsidRPr="007D5543" w:rsidRDefault="0006515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94" w:type="dxa"/>
          </w:tcPr>
          <w:p w:rsidR="00065158" w:rsidRPr="007D5543" w:rsidRDefault="00065158">
            <w:pPr>
              <w:pStyle w:val="TableParagraph"/>
              <w:spacing w:before="162"/>
              <w:ind w:left="121" w:right="114"/>
              <w:jc w:val="center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36</w:t>
            </w:r>
          </w:p>
        </w:tc>
        <w:tc>
          <w:tcPr>
            <w:tcW w:w="709" w:type="dxa"/>
          </w:tcPr>
          <w:p w:rsidR="00065158" w:rsidRPr="007D5543" w:rsidRDefault="00065158">
            <w:pPr>
              <w:pStyle w:val="TableParagraph"/>
              <w:spacing w:before="162"/>
              <w:ind w:left="155" w:right="145"/>
              <w:jc w:val="center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108</w:t>
            </w:r>
          </w:p>
        </w:tc>
        <w:tc>
          <w:tcPr>
            <w:tcW w:w="850" w:type="dxa"/>
          </w:tcPr>
          <w:p w:rsidR="00065158" w:rsidRPr="007D5543" w:rsidRDefault="00065158" w:rsidP="0006515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36</w:t>
            </w:r>
          </w:p>
        </w:tc>
      </w:tr>
    </w:tbl>
    <w:p w:rsidR="00DB4EDC" w:rsidRPr="007D5543" w:rsidRDefault="003A2686" w:rsidP="006724AB">
      <w:pPr>
        <w:pStyle w:val="a3"/>
        <w:ind w:right="770" w:firstLine="566"/>
        <w:jc w:val="both"/>
        <w:rPr>
          <w:sz w:val="24"/>
          <w:szCs w:val="24"/>
        </w:rPr>
      </w:pPr>
      <w:r w:rsidRPr="007D5543">
        <w:rPr>
          <w:sz w:val="24"/>
          <w:szCs w:val="24"/>
        </w:rPr>
        <w:t>Программа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учебной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практики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ПМ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01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рассчитана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на</w:t>
      </w:r>
      <w:r w:rsidRPr="007D5543">
        <w:rPr>
          <w:spacing w:val="1"/>
          <w:sz w:val="24"/>
          <w:szCs w:val="24"/>
        </w:rPr>
        <w:t xml:space="preserve"> </w:t>
      </w:r>
      <w:r w:rsidR="00065158" w:rsidRPr="007D5543">
        <w:rPr>
          <w:sz w:val="24"/>
          <w:szCs w:val="24"/>
        </w:rPr>
        <w:t>180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часов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реализуется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в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ходе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УП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Показательные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уроки</w:t>
      </w:r>
      <w:r w:rsidRPr="007D5543">
        <w:rPr>
          <w:spacing w:val="1"/>
          <w:sz w:val="24"/>
          <w:szCs w:val="24"/>
        </w:rPr>
        <w:t xml:space="preserve"> </w:t>
      </w:r>
      <w:r w:rsidR="00065158" w:rsidRPr="007D5543">
        <w:rPr>
          <w:sz w:val="24"/>
          <w:szCs w:val="24"/>
        </w:rPr>
        <w:t>(6</w:t>
      </w:r>
      <w:r w:rsidRPr="007D5543">
        <w:rPr>
          <w:sz w:val="24"/>
          <w:szCs w:val="24"/>
        </w:rPr>
        <w:t>,</w:t>
      </w:r>
      <w:r w:rsidRPr="007D5543">
        <w:rPr>
          <w:spacing w:val="1"/>
          <w:sz w:val="24"/>
          <w:szCs w:val="24"/>
        </w:rPr>
        <w:t xml:space="preserve"> </w:t>
      </w:r>
      <w:r w:rsidR="00065158" w:rsidRPr="007D5543">
        <w:rPr>
          <w:sz w:val="24"/>
          <w:szCs w:val="24"/>
        </w:rPr>
        <w:t>7,</w:t>
      </w:r>
      <w:r w:rsidRPr="007D5543">
        <w:rPr>
          <w:spacing w:val="1"/>
          <w:sz w:val="24"/>
          <w:szCs w:val="24"/>
        </w:rPr>
        <w:t xml:space="preserve"> </w:t>
      </w:r>
      <w:r w:rsidR="00065158" w:rsidRPr="007D5543">
        <w:rPr>
          <w:spacing w:val="1"/>
          <w:sz w:val="24"/>
          <w:szCs w:val="24"/>
        </w:rPr>
        <w:t xml:space="preserve">8 </w:t>
      </w:r>
      <w:r w:rsidR="00065158" w:rsidRPr="007D5543">
        <w:rPr>
          <w:sz w:val="24"/>
          <w:szCs w:val="24"/>
        </w:rPr>
        <w:t>семестры)</w:t>
      </w:r>
    </w:p>
    <w:p w:rsidR="00DB4EDC" w:rsidRPr="007D5543" w:rsidRDefault="00DB4EDC">
      <w:pPr>
        <w:pStyle w:val="a3"/>
        <w:spacing w:before="9"/>
        <w:ind w:left="0"/>
        <w:rPr>
          <w:sz w:val="24"/>
          <w:szCs w:val="24"/>
        </w:rPr>
      </w:pPr>
    </w:p>
    <w:tbl>
      <w:tblPr>
        <w:tblStyle w:val="TableNormal"/>
        <w:tblW w:w="0" w:type="auto"/>
        <w:tblInd w:w="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8"/>
        <w:gridCol w:w="848"/>
        <w:gridCol w:w="3615"/>
        <w:gridCol w:w="3687"/>
      </w:tblGrid>
      <w:tr w:rsidR="00DB4EDC" w:rsidRPr="007D5543">
        <w:trPr>
          <w:trHeight w:val="827"/>
        </w:trPr>
        <w:tc>
          <w:tcPr>
            <w:tcW w:w="1918" w:type="dxa"/>
          </w:tcPr>
          <w:p w:rsidR="00DB4EDC" w:rsidRPr="007D5543" w:rsidRDefault="003A2686">
            <w:pPr>
              <w:pStyle w:val="TableParagraph"/>
              <w:ind w:left="434" w:right="407" w:firstLine="14"/>
              <w:rPr>
                <w:b/>
                <w:sz w:val="24"/>
                <w:szCs w:val="24"/>
              </w:rPr>
            </w:pPr>
            <w:r w:rsidRPr="007D5543">
              <w:rPr>
                <w:b/>
                <w:spacing w:val="-1"/>
                <w:sz w:val="24"/>
                <w:szCs w:val="24"/>
              </w:rPr>
              <w:t>Название</w:t>
            </w:r>
            <w:r w:rsidRPr="007D5543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b/>
                <w:spacing w:val="-2"/>
                <w:sz w:val="24"/>
                <w:szCs w:val="24"/>
              </w:rPr>
              <w:t>практики</w:t>
            </w:r>
          </w:p>
        </w:tc>
        <w:tc>
          <w:tcPr>
            <w:tcW w:w="848" w:type="dxa"/>
          </w:tcPr>
          <w:p w:rsidR="00DB4EDC" w:rsidRPr="007D5543" w:rsidRDefault="003A2686">
            <w:pPr>
              <w:pStyle w:val="TableParagraph"/>
              <w:spacing w:line="276" w:lineRule="exact"/>
              <w:ind w:left="122" w:right="111"/>
              <w:jc w:val="center"/>
              <w:rPr>
                <w:b/>
                <w:sz w:val="24"/>
                <w:szCs w:val="24"/>
              </w:rPr>
            </w:pPr>
            <w:r w:rsidRPr="007D5543">
              <w:rPr>
                <w:b/>
                <w:sz w:val="24"/>
                <w:szCs w:val="24"/>
              </w:rPr>
              <w:t>Кол-</w:t>
            </w:r>
            <w:r w:rsidRPr="007D5543">
              <w:rPr>
                <w:b/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b/>
                <w:sz w:val="24"/>
                <w:szCs w:val="24"/>
              </w:rPr>
              <w:t>во</w:t>
            </w:r>
            <w:r w:rsidRPr="007D5543">
              <w:rPr>
                <w:b/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b/>
                <w:spacing w:val="-2"/>
                <w:sz w:val="24"/>
                <w:szCs w:val="24"/>
              </w:rPr>
              <w:t>часов</w:t>
            </w:r>
          </w:p>
        </w:tc>
        <w:tc>
          <w:tcPr>
            <w:tcW w:w="3615" w:type="dxa"/>
          </w:tcPr>
          <w:p w:rsidR="00DB4EDC" w:rsidRPr="007D5543" w:rsidRDefault="003A2686">
            <w:pPr>
              <w:pStyle w:val="TableParagraph"/>
              <w:spacing w:line="275" w:lineRule="exact"/>
              <w:ind w:left="244"/>
              <w:rPr>
                <w:b/>
                <w:sz w:val="24"/>
                <w:szCs w:val="24"/>
              </w:rPr>
            </w:pPr>
            <w:r w:rsidRPr="007D5543">
              <w:rPr>
                <w:b/>
                <w:spacing w:val="-1"/>
                <w:sz w:val="24"/>
                <w:szCs w:val="24"/>
              </w:rPr>
              <w:t>Наименование</w:t>
            </w:r>
            <w:r w:rsidRPr="007D5543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7D5543">
              <w:rPr>
                <w:b/>
                <w:spacing w:val="-1"/>
                <w:sz w:val="24"/>
                <w:szCs w:val="24"/>
              </w:rPr>
              <w:t>тем</w:t>
            </w:r>
            <w:r w:rsidRPr="007D5543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7D5543">
              <w:rPr>
                <w:b/>
                <w:spacing w:val="-1"/>
                <w:sz w:val="24"/>
                <w:szCs w:val="24"/>
              </w:rPr>
              <w:t>практики</w:t>
            </w:r>
          </w:p>
        </w:tc>
        <w:tc>
          <w:tcPr>
            <w:tcW w:w="3687" w:type="dxa"/>
          </w:tcPr>
          <w:p w:rsidR="00DB4EDC" w:rsidRPr="007D5543" w:rsidRDefault="003A2686">
            <w:pPr>
              <w:pStyle w:val="TableParagraph"/>
              <w:spacing w:line="275" w:lineRule="exact"/>
              <w:ind w:left="1213"/>
              <w:rPr>
                <w:b/>
                <w:sz w:val="24"/>
                <w:szCs w:val="24"/>
              </w:rPr>
            </w:pPr>
            <w:r w:rsidRPr="007D5543">
              <w:rPr>
                <w:b/>
                <w:sz w:val="24"/>
                <w:szCs w:val="24"/>
              </w:rPr>
              <w:t>Виды</w:t>
            </w:r>
            <w:r w:rsidRPr="007D5543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7D5543">
              <w:rPr>
                <w:b/>
                <w:sz w:val="24"/>
                <w:szCs w:val="24"/>
              </w:rPr>
              <w:t>работ</w:t>
            </w:r>
          </w:p>
        </w:tc>
      </w:tr>
      <w:tr w:rsidR="00DB4EDC" w:rsidRPr="007D5543">
        <w:trPr>
          <w:trHeight w:val="1379"/>
        </w:trPr>
        <w:tc>
          <w:tcPr>
            <w:tcW w:w="1918" w:type="dxa"/>
          </w:tcPr>
          <w:p w:rsidR="00DB4EDC" w:rsidRPr="007D5543" w:rsidRDefault="003A2686">
            <w:pPr>
              <w:pStyle w:val="TableParagraph"/>
              <w:spacing w:line="275" w:lineRule="exact"/>
              <w:ind w:left="107" w:right="98"/>
              <w:jc w:val="center"/>
              <w:rPr>
                <w:b/>
                <w:sz w:val="24"/>
                <w:szCs w:val="24"/>
              </w:rPr>
            </w:pPr>
            <w:r w:rsidRPr="007D5543">
              <w:rPr>
                <w:b/>
                <w:sz w:val="24"/>
                <w:szCs w:val="24"/>
              </w:rPr>
              <w:t>УП</w:t>
            </w:r>
          </w:p>
          <w:p w:rsidR="00DB4EDC" w:rsidRPr="007D5543" w:rsidRDefault="003A2686">
            <w:pPr>
              <w:pStyle w:val="TableParagraph"/>
              <w:ind w:left="107" w:right="98"/>
              <w:jc w:val="center"/>
              <w:rPr>
                <w:b/>
                <w:sz w:val="24"/>
                <w:szCs w:val="24"/>
              </w:rPr>
            </w:pPr>
            <w:r w:rsidRPr="007D5543">
              <w:rPr>
                <w:b/>
                <w:sz w:val="24"/>
                <w:szCs w:val="24"/>
              </w:rPr>
              <w:t>Показательные</w:t>
            </w:r>
            <w:r w:rsidRPr="007D5543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b/>
                <w:sz w:val="24"/>
                <w:szCs w:val="24"/>
              </w:rPr>
              <w:t>уроки</w:t>
            </w:r>
            <w:r w:rsidRPr="007D5543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D5543">
              <w:rPr>
                <w:b/>
                <w:sz w:val="24"/>
                <w:szCs w:val="24"/>
              </w:rPr>
              <w:t>и</w:t>
            </w:r>
          </w:p>
          <w:p w:rsidR="00DB4EDC" w:rsidRPr="007D5543" w:rsidRDefault="003A2686">
            <w:pPr>
              <w:pStyle w:val="TableParagraph"/>
              <w:spacing w:line="270" w:lineRule="atLeast"/>
              <w:ind w:left="499" w:right="487"/>
              <w:jc w:val="center"/>
              <w:rPr>
                <w:b/>
                <w:sz w:val="24"/>
                <w:szCs w:val="24"/>
              </w:rPr>
            </w:pPr>
            <w:r w:rsidRPr="007D5543">
              <w:rPr>
                <w:b/>
                <w:sz w:val="24"/>
                <w:szCs w:val="24"/>
              </w:rPr>
              <w:t>занятия</w:t>
            </w:r>
            <w:r w:rsidRPr="007D5543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b/>
                <w:sz w:val="24"/>
                <w:szCs w:val="24"/>
              </w:rPr>
              <w:t>(1</w:t>
            </w:r>
            <w:r w:rsidRPr="007D5543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7D5543">
              <w:rPr>
                <w:b/>
                <w:sz w:val="24"/>
                <w:szCs w:val="24"/>
              </w:rPr>
              <w:t>этап</w:t>
            </w:r>
            <w:r w:rsidRPr="007D5543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7D5543">
              <w:rPr>
                <w:b/>
                <w:sz w:val="24"/>
                <w:szCs w:val="24"/>
              </w:rPr>
              <w:t>–</w:t>
            </w:r>
          </w:p>
        </w:tc>
        <w:tc>
          <w:tcPr>
            <w:tcW w:w="848" w:type="dxa"/>
          </w:tcPr>
          <w:p w:rsidR="00DB4EDC" w:rsidRPr="007D5543" w:rsidRDefault="003A2686">
            <w:pPr>
              <w:pStyle w:val="TableParagraph"/>
              <w:spacing w:line="275" w:lineRule="exact"/>
              <w:ind w:left="11"/>
              <w:jc w:val="center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6</w:t>
            </w:r>
          </w:p>
        </w:tc>
        <w:tc>
          <w:tcPr>
            <w:tcW w:w="3615" w:type="dxa"/>
          </w:tcPr>
          <w:p w:rsidR="00DB4EDC" w:rsidRPr="007D5543" w:rsidRDefault="003A2686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Задачи,</w:t>
            </w:r>
            <w:r w:rsidRPr="007D5543">
              <w:rPr>
                <w:spacing w:val="-2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содержание</w:t>
            </w:r>
            <w:r w:rsidRPr="007D5543">
              <w:rPr>
                <w:spacing w:val="-3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УП</w:t>
            </w:r>
          </w:p>
          <w:p w:rsidR="00DB4EDC" w:rsidRPr="007D5543" w:rsidRDefault="003A2686">
            <w:pPr>
              <w:pStyle w:val="TableParagraph"/>
              <w:ind w:right="947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«Показательные уроки и</w:t>
            </w:r>
            <w:r w:rsidRPr="007D5543">
              <w:rPr>
                <w:spacing w:val="-58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занятия».</w:t>
            </w:r>
          </w:p>
          <w:p w:rsidR="00DB4EDC" w:rsidRPr="007D5543" w:rsidRDefault="003A2686">
            <w:pPr>
              <w:pStyle w:val="TableParagraph"/>
              <w:spacing w:line="270" w:lineRule="atLeast"/>
              <w:ind w:right="113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Виды</w:t>
            </w:r>
            <w:r w:rsidRPr="007D5543">
              <w:rPr>
                <w:spacing w:val="-5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документации,</w:t>
            </w:r>
            <w:r w:rsidRPr="007D5543">
              <w:rPr>
                <w:spacing w:val="-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требования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к</w:t>
            </w:r>
            <w:r w:rsidRPr="007D5543">
              <w:rPr>
                <w:spacing w:val="-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её</w:t>
            </w:r>
            <w:r w:rsidRPr="007D5543">
              <w:rPr>
                <w:spacing w:val="-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оформлению</w:t>
            </w:r>
          </w:p>
        </w:tc>
        <w:tc>
          <w:tcPr>
            <w:tcW w:w="3687" w:type="dxa"/>
          </w:tcPr>
          <w:p w:rsidR="00DB4EDC" w:rsidRPr="007D5543" w:rsidRDefault="003A2686">
            <w:pPr>
              <w:pStyle w:val="TableParagraph"/>
              <w:spacing w:line="275" w:lineRule="exact"/>
              <w:ind w:left="107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Оформление</w:t>
            </w:r>
            <w:r w:rsidRPr="007D5543">
              <w:rPr>
                <w:spacing w:val="-8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дневника</w:t>
            </w:r>
            <w:r w:rsidRPr="007D5543">
              <w:rPr>
                <w:spacing w:val="-8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практика</w:t>
            </w:r>
          </w:p>
        </w:tc>
      </w:tr>
    </w:tbl>
    <w:p w:rsidR="00DB4EDC" w:rsidRPr="007D5543" w:rsidRDefault="00DB4EDC">
      <w:pPr>
        <w:spacing w:line="275" w:lineRule="exact"/>
        <w:rPr>
          <w:sz w:val="24"/>
          <w:szCs w:val="24"/>
        </w:rPr>
        <w:sectPr w:rsidR="00DB4EDC" w:rsidRPr="007D5543">
          <w:pgSz w:w="11910" w:h="16840"/>
          <w:pgMar w:top="1360" w:right="360" w:bottom="960" w:left="780" w:header="0" w:footer="693" w:gutter="0"/>
          <w:cols w:space="720"/>
        </w:sectPr>
      </w:pPr>
    </w:p>
    <w:tbl>
      <w:tblPr>
        <w:tblStyle w:val="TableNormal"/>
        <w:tblW w:w="0" w:type="auto"/>
        <w:tblInd w:w="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8"/>
        <w:gridCol w:w="848"/>
        <w:gridCol w:w="3615"/>
        <w:gridCol w:w="3687"/>
      </w:tblGrid>
      <w:tr w:rsidR="00DB4EDC" w:rsidRPr="007D5543">
        <w:trPr>
          <w:trHeight w:val="830"/>
        </w:trPr>
        <w:tc>
          <w:tcPr>
            <w:tcW w:w="1918" w:type="dxa"/>
            <w:vMerge w:val="restart"/>
          </w:tcPr>
          <w:p w:rsidR="00DB4EDC" w:rsidRPr="007D5543" w:rsidRDefault="003A2686">
            <w:pPr>
              <w:pStyle w:val="TableParagraph"/>
              <w:spacing w:line="272" w:lineRule="exact"/>
              <w:ind w:left="408"/>
              <w:rPr>
                <w:b/>
                <w:sz w:val="24"/>
                <w:szCs w:val="24"/>
              </w:rPr>
            </w:pPr>
            <w:r w:rsidRPr="007D5543">
              <w:rPr>
                <w:b/>
                <w:sz w:val="24"/>
                <w:szCs w:val="24"/>
              </w:rPr>
              <w:lastRenderedPageBreak/>
              <w:t>5</w:t>
            </w:r>
            <w:r w:rsidRPr="007D5543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7D5543">
              <w:rPr>
                <w:b/>
                <w:sz w:val="24"/>
                <w:szCs w:val="24"/>
              </w:rPr>
              <w:t>семестр)</w:t>
            </w:r>
          </w:p>
        </w:tc>
        <w:tc>
          <w:tcPr>
            <w:tcW w:w="848" w:type="dxa"/>
            <w:vMerge w:val="restart"/>
          </w:tcPr>
          <w:p w:rsidR="00DB4EDC" w:rsidRPr="007D5543" w:rsidRDefault="00DB4ED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615" w:type="dxa"/>
          </w:tcPr>
          <w:p w:rsidR="00DB4EDC" w:rsidRPr="007D5543" w:rsidRDefault="003A2686">
            <w:pPr>
              <w:pStyle w:val="TableParagraph"/>
              <w:ind w:right="240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Способы реализации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общедидактических</w:t>
            </w:r>
            <w:r w:rsidRPr="007D5543">
              <w:rPr>
                <w:spacing w:val="-10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принципов</w:t>
            </w:r>
          </w:p>
          <w:p w:rsidR="00DB4EDC" w:rsidRPr="007D5543" w:rsidRDefault="003A2686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на</w:t>
            </w:r>
            <w:r w:rsidRPr="007D5543">
              <w:rPr>
                <w:spacing w:val="-2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уроках</w:t>
            </w:r>
            <w:r w:rsidRPr="007D5543">
              <w:rPr>
                <w:spacing w:val="-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в</w:t>
            </w:r>
            <w:r w:rsidRPr="007D5543">
              <w:rPr>
                <w:spacing w:val="-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начальной</w:t>
            </w:r>
            <w:r w:rsidRPr="007D5543">
              <w:rPr>
                <w:spacing w:val="-2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школе.</w:t>
            </w:r>
          </w:p>
        </w:tc>
        <w:tc>
          <w:tcPr>
            <w:tcW w:w="3687" w:type="dxa"/>
            <w:vMerge w:val="restart"/>
          </w:tcPr>
          <w:p w:rsidR="00DB4EDC" w:rsidRPr="007D5543" w:rsidRDefault="003A2686">
            <w:pPr>
              <w:pStyle w:val="TableParagraph"/>
              <w:ind w:left="107" w:right="554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Знакомство</w:t>
            </w:r>
            <w:r w:rsidRPr="007D5543">
              <w:rPr>
                <w:spacing w:val="-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с</w:t>
            </w:r>
            <w:r w:rsidRPr="007D5543">
              <w:rPr>
                <w:spacing w:val="-8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видами</w:t>
            </w:r>
            <w:r w:rsidRPr="007D5543">
              <w:rPr>
                <w:spacing w:val="-6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анализа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урока, уточнение критериев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анализа</w:t>
            </w:r>
          </w:p>
        </w:tc>
      </w:tr>
      <w:tr w:rsidR="00DB4EDC" w:rsidRPr="007D5543">
        <w:trPr>
          <w:trHeight w:val="551"/>
        </w:trPr>
        <w:tc>
          <w:tcPr>
            <w:tcW w:w="191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3615" w:type="dxa"/>
          </w:tcPr>
          <w:p w:rsidR="00DB4EDC" w:rsidRPr="007D5543" w:rsidRDefault="003A2686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Требования</w:t>
            </w:r>
            <w:r w:rsidRPr="007D5543">
              <w:rPr>
                <w:spacing w:val="-2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к</w:t>
            </w:r>
            <w:r w:rsidRPr="007D5543">
              <w:rPr>
                <w:spacing w:val="-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анализу</w:t>
            </w:r>
            <w:r w:rsidRPr="007D5543">
              <w:rPr>
                <w:spacing w:val="-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урока</w:t>
            </w:r>
            <w:r w:rsidRPr="007D5543">
              <w:rPr>
                <w:spacing w:val="-3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в</w:t>
            </w:r>
          </w:p>
          <w:p w:rsidR="00DB4EDC" w:rsidRPr="007D5543" w:rsidRDefault="003A2686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соответствии</w:t>
            </w:r>
            <w:r w:rsidRPr="007D5543">
              <w:rPr>
                <w:spacing w:val="-2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с</w:t>
            </w:r>
            <w:r w:rsidRPr="007D5543">
              <w:rPr>
                <w:spacing w:val="-3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ФГОС</w:t>
            </w:r>
            <w:r w:rsidRPr="007D5543">
              <w:rPr>
                <w:spacing w:val="-3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НОО</w:t>
            </w:r>
          </w:p>
        </w:tc>
        <w:tc>
          <w:tcPr>
            <w:tcW w:w="3687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</w:tr>
      <w:tr w:rsidR="00DB4EDC" w:rsidRPr="007D5543">
        <w:trPr>
          <w:trHeight w:val="827"/>
        </w:trPr>
        <w:tc>
          <w:tcPr>
            <w:tcW w:w="191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vMerge w:val="restart"/>
          </w:tcPr>
          <w:p w:rsidR="00DB4EDC" w:rsidRPr="007D5543" w:rsidRDefault="003A2686">
            <w:pPr>
              <w:pStyle w:val="TableParagraph"/>
              <w:spacing w:line="269" w:lineRule="exact"/>
              <w:ind w:left="11"/>
              <w:jc w:val="center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6</w:t>
            </w:r>
          </w:p>
        </w:tc>
        <w:tc>
          <w:tcPr>
            <w:tcW w:w="3615" w:type="dxa"/>
          </w:tcPr>
          <w:p w:rsidR="00DB4EDC" w:rsidRPr="007D5543" w:rsidRDefault="003A2686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Методы</w:t>
            </w:r>
            <w:r w:rsidRPr="007D5543">
              <w:rPr>
                <w:spacing w:val="-2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и</w:t>
            </w:r>
            <w:r w:rsidRPr="007D5543">
              <w:rPr>
                <w:spacing w:val="-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приёмы</w:t>
            </w:r>
          </w:p>
          <w:p w:rsidR="00DB4EDC" w:rsidRPr="007D5543" w:rsidRDefault="003A2686">
            <w:pPr>
              <w:pStyle w:val="TableParagraph"/>
              <w:spacing w:line="270" w:lineRule="atLeast"/>
              <w:ind w:right="208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обучения младших школьников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на</w:t>
            </w:r>
            <w:r w:rsidRPr="007D5543">
              <w:rPr>
                <w:spacing w:val="-2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уроке</w:t>
            </w:r>
            <w:r w:rsidRPr="007D5543">
              <w:rPr>
                <w:spacing w:val="-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русского языка</w:t>
            </w:r>
          </w:p>
        </w:tc>
        <w:tc>
          <w:tcPr>
            <w:tcW w:w="3687" w:type="dxa"/>
            <w:vMerge w:val="restart"/>
          </w:tcPr>
          <w:p w:rsidR="00DB4EDC" w:rsidRPr="007D5543" w:rsidRDefault="003A2686">
            <w:pPr>
              <w:pStyle w:val="TableParagraph"/>
              <w:ind w:left="107" w:right="426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Наблюдение и анализ уроков.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Оформление</w:t>
            </w:r>
            <w:r w:rsidRPr="007D5543">
              <w:rPr>
                <w:spacing w:val="-9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документации</w:t>
            </w:r>
            <w:r w:rsidRPr="007D5543">
              <w:rPr>
                <w:spacing w:val="-9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по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результатам педагогического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наблюдения.</w:t>
            </w:r>
          </w:p>
        </w:tc>
      </w:tr>
      <w:tr w:rsidR="00DB4EDC" w:rsidRPr="007D5543">
        <w:trPr>
          <w:trHeight w:val="1379"/>
        </w:trPr>
        <w:tc>
          <w:tcPr>
            <w:tcW w:w="191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3615" w:type="dxa"/>
          </w:tcPr>
          <w:p w:rsidR="00DB4EDC" w:rsidRPr="007D5543" w:rsidRDefault="003A2686">
            <w:pPr>
              <w:pStyle w:val="TableParagraph"/>
              <w:ind w:right="92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Контроль и оценка знаний и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умений младших школьников по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одной из тем программы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начального</w:t>
            </w:r>
            <w:r w:rsidRPr="007D5543">
              <w:rPr>
                <w:spacing w:val="-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обучения по</w:t>
            </w:r>
          </w:p>
          <w:p w:rsidR="00DB4EDC" w:rsidRPr="007D5543" w:rsidRDefault="003A2686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русскому</w:t>
            </w:r>
            <w:r w:rsidRPr="007D5543">
              <w:rPr>
                <w:spacing w:val="-2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языку</w:t>
            </w:r>
          </w:p>
        </w:tc>
        <w:tc>
          <w:tcPr>
            <w:tcW w:w="3687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</w:tr>
      <w:tr w:rsidR="00DB4EDC" w:rsidRPr="007D5543">
        <w:trPr>
          <w:trHeight w:val="1656"/>
        </w:trPr>
        <w:tc>
          <w:tcPr>
            <w:tcW w:w="191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3615" w:type="dxa"/>
          </w:tcPr>
          <w:p w:rsidR="00DB4EDC" w:rsidRPr="007D5543" w:rsidRDefault="003A2686">
            <w:pPr>
              <w:pStyle w:val="TableParagraph"/>
              <w:ind w:right="199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Работа учителя начальных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классов по формированию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метапредметных УУД младших</w:t>
            </w:r>
            <w:r w:rsidRPr="007D5543">
              <w:rPr>
                <w:spacing w:val="-58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школьников на уроке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изобразительного</w:t>
            </w:r>
            <w:r w:rsidRPr="007D5543">
              <w:rPr>
                <w:spacing w:val="-2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искусства</w:t>
            </w:r>
            <w:r w:rsidRPr="007D5543">
              <w:rPr>
                <w:spacing w:val="-3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в</w:t>
            </w:r>
          </w:p>
          <w:p w:rsidR="00DB4EDC" w:rsidRPr="007D5543" w:rsidRDefault="003A2686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начальной</w:t>
            </w:r>
            <w:r w:rsidRPr="007D5543">
              <w:rPr>
                <w:spacing w:val="-2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школе</w:t>
            </w:r>
          </w:p>
        </w:tc>
        <w:tc>
          <w:tcPr>
            <w:tcW w:w="3687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</w:tr>
      <w:tr w:rsidR="00DB4EDC" w:rsidRPr="007D5543">
        <w:trPr>
          <w:trHeight w:val="827"/>
        </w:trPr>
        <w:tc>
          <w:tcPr>
            <w:tcW w:w="191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vMerge w:val="restart"/>
          </w:tcPr>
          <w:p w:rsidR="00DB4EDC" w:rsidRPr="007D5543" w:rsidRDefault="003A2686">
            <w:pPr>
              <w:pStyle w:val="TableParagraph"/>
              <w:spacing w:line="269" w:lineRule="exact"/>
              <w:ind w:left="11"/>
              <w:jc w:val="center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6</w:t>
            </w:r>
          </w:p>
        </w:tc>
        <w:tc>
          <w:tcPr>
            <w:tcW w:w="3615" w:type="dxa"/>
          </w:tcPr>
          <w:p w:rsidR="00DB4EDC" w:rsidRPr="007D5543" w:rsidRDefault="003A2686">
            <w:pPr>
              <w:pStyle w:val="TableParagraph"/>
              <w:ind w:right="190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Реализация педагогических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принципов</w:t>
            </w:r>
            <w:r w:rsidRPr="007D5543">
              <w:rPr>
                <w:spacing w:val="-3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в</w:t>
            </w:r>
            <w:r w:rsidRPr="007D5543">
              <w:rPr>
                <w:spacing w:val="-4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процессе</w:t>
            </w:r>
            <w:r w:rsidRPr="007D5543">
              <w:rPr>
                <w:spacing w:val="-4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обучения</w:t>
            </w:r>
          </w:p>
          <w:p w:rsidR="00DB4EDC" w:rsidRPr="007D5543" w:rsidRDefault="003A2686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литературному</w:t>
            </w:r>
            <w:r w:rsidRPr="007D5543">
              <w:rPr>
                <w:spacing w:val="-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чтению</w:t>
            </w:r>
          </w:p>
        </w:tc>
        <w:tc>
          <w:tcPr>
            <w:tcW w:w="3687" w:type="dxa"/>
            <w:vMerge w:val="restart"/>
          </w:tcPr>
          <w:p w:rsidR="00DB4EDC" w:rsidRPr="007D5543" w:rsidRDefault="003A2686">
            <w:pPr>
              <w:pStyle w:val="TableParagraph"/>
              <w:ind w:left="107" w:right="467"/>
              <w:rPr>
                <w:sz w:val="24"/>
                <w:szCs w:val="24"/>
              </w:rPr>
            </w:pPr>
            <w:r w:rsidRPr="007D5543">
              <w:rPr>
                <w:spacing w:val="-1"/>
                <w:sz w:val="24"/>
                <w:szCs w:val="24"/>
              </w:rPr>
              <w:t xml:space="preserve">Наблюдение и анализ </w:t>
            </w:r>
            <w:r w:rsidRPr="007D5543">
              <w:rPr>
                <w:sz w:val="24"/>
                <w:szCs w:val="24"/>
              </w:rPr>
              <w:t>уроков.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pacing w:val="-2"/>
                <w:sz w:val="24"/>
                <w:szCs w:val="24"/>
              </w:rPr>
              <w:t>Оформление</w:t>
            </w:r>
            <w:r w:rsidRPr="007D5543">
              <w:rPr>
                <w:spacing w:val="-13"/>
                <w:sz w:val="24"/>
                <w:szCs w:val="24"/>
              </w:rPr>
              <w:t xml:space="preserve"> </w:t>
            </w:r>
            <w:r w:rsidRPr="007D5543">
              <w:rPr>
                <w:spacing w:val="-1"/>
                <w:sz w:val="24"/>
                <w:szCs w:val="24"/>
              </w:rPr>
              <w:t>документации</w:t>
            </w:r>
            <w:r w:rsidRPr="007D5543">
              <w:rPr>
                <w:spacing w:val="-12"/>
                <w:sz w:val="24"/>
                <w:szCs w:val="24"/>
              </w:rPr>
              <w:t xml:space="preserve"> </w:t>
            </w:r>
            <w:r w:rsidRPr="007D5543">
              <w:rPr>
                <w:spacing w:val="-1"/>
                <w:sz w:val="24"/>
                <w:szCs w:val="24"/>
              </w:rPr>
              <w:t>по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pacing w:val="-2"/>
                <w:sz w:val="24"/>
                <w:szCs w:val="24"/>
              </w:rPr>
              <w:t xml:space="preserve">результатам </w:t>
            </w:r>
            <w:r w:rsidRPr="007D5543">
              <w:rPr>
                <w:spacing w:val="-1"/>
                <w:sz w:val="24"/>
                <w:szCs w:val="24"/>
              </w:rPr>
              <w:t>педагогического</w:t>
            </w:r>
            <w:r w:rsidRPr="007D5543">
              <w:rPr>
                <w:sz w:val="24"/>
                <w:szCs w:val="24"/>
              </w:rPr>
              <w:t xml:space="preserve"> наблюдения.</w:t>
            </w:r>
          </w:p>
        </w:tc>
      </w:tr>
      <w:tr w:rsidR="00DB4EDC" w:rsidRPr="007D5543">
        <w:trPr>
          <w:trHeight w:val="551"/>
        </w:trPr>
        <w:tc>
          <w:tcPr>
            <w:tcW w:w="191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3615" w:type="dxa"/>
          </w:tcPr>
          <w:p w:rsidR="00DB4EDC" w:rsidRPr="007D5543" w:rsidRDefault="003A2686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Развивающий</w:t>
            </w:r>
            <w:r w:rsidRPr="007D5543">
              <w:rPr>
                <w:spacing w:val="-6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потенциал</w:t>
            </w:r>
            <w:r w:rsidRPr="007D5543">
              <w:rPr>
                <w:spacing w:val="-4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урока</w:t>
            </w:r>
          </w:p>
          <w:p w:rsidR="00DB4EDC" w:rsidRPr="007D5543" w:rsidRDefault="003A2686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литературного</w:t>
            </w:r>
            <w:r w:rsidRPr="007D5543">
              <w:rPr>
                <w:spacing w:val="-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чтения</w:t>
            </w:r>
          </w:p>
        </w:tc>
        <w:tc>
          <w:tcPr>
            <w:tcW w:w="3687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</w:tr>
      <w:tr w:rsidR="00DB4EDC" w:rsidRPr="007D5543">
        <w:trPr>
          <w:trHeight w:val="830"/>
        </w:trPr>
        <w:tc>
          <w:tcPr>
            <w:tcW w:w="191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3615" w:type="dxa"/>
          </w:tcPr>
          <w:p w:rsidR="00DB4EDC" w:rsidRPr="007D5543" w:rsidRDefault="003A2686">
            <w:pPr>
              <w:pStyle w:val="TableParagraph"/>
              <w:spacing w:line="272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Реализация</w:t>
            </w:r>
            <w:r w:rsidRPr="007D5543">
              <w:rPr>
                <w:spacing w:val="-8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педагогических</w:t>
            </w:r>
          </w:p>
          <w:p w:rsidR="00DB4EDC" w:rsidRPr="007D5543" w:rsidRDefault="003A2686">
            <w:pPr>
              <w:pStyle w:val="TableParagraph"/>
              <w:spacing w:line="270" w:lineRule="atLeast"/>
              <w:ind w:right="179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принципов в процессе обучения</w:t>
            </w:r>
            <w:r w:rsidRPr="007D5543">
              <w:rPr>
                <w:spacing w:val="-58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технологии</w:t>
            </w:r>
            <w:r w:rsidRPr="007D5543">
              <w:rPr>
                <w:spacing w:val="-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в</w:t>
            </w:r>
            <w:r w:rsidRPr="007D5543">
              <w:rPr>
                <w:spacing w:val="-4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начальной</w:t>
            </w:r>
            <w:r w:rsidRPr="007D5543">
              <w:rPr>
                <w:spacing w:val="-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школе</w:t>
            </w:r>
          </w:p>
        </w:tc>
        <w:tc>
          <w:tcPr>
            <w:tcW w:w="3687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</w:tr>
      <w:tr w:rsidR="00DB4EDC" w:rsidRPr="007D5543">
        <w:trPr>
          <w:trHeight w:val="551"/>
        </w:trPr>
        <w:tc>
          <w:tcPr>
            <w:tcW w:w="191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vMerge w:val="restart"/>
          </w:tcPr>
          <w:p w:rsidR="00DB4EDC" w:rsidRPr="007D5543" w:rsidRDefault="003A2686">
            <w:pPr>
              <w:pStyle w:val="TableParagraph"/>
              <w:spacing w:line="269" w:lineRule="exact"/>
              <w:ind w:left="11"/>
              <w:jc w:val="center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6</w:t>
            </w:r>
          </w:p>
        </w:tc>
        <w:tc>
          <w:tcPr>
            <w:tcW w:w="3615" w:type="dxa"/>
          </w:tcPr>
          <w:p w:rsidR="00DB4EDC" w:rsidRPr="007D5543" w:rsidRDefault="003A2686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Тип</w:t>
            </w:r>
            <w:r w:rsidRPr="007D5543">
              <w:rPr>
                <w:spacing w:val="-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и</w:t>
            </w:r>
            <w:r w:rsidRPr="007D5543">
              <w:rPr>
                <w:spacing w:val="-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структура</w:t>
            </w:r>
            <w:r w:rsidRPr="007D5543">
              <w:rPr>
                <w:spacing w:val="-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урока</w:t>
            </w:r>
          </w:p>
          <w:p w:rsidR="00DB4EDC" w:rsidRPr="007D5543" w:rsidRDefault="003A2686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математики</w:t>
            </w:r>
            <w:r w:rsidRPr="007D5543">
              <w:rPr>
                <w:spacing w:val="-2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в</w:t>
            </w:r>
            <w:r w:rsidRPr="007D5543">
              <w:rPr>
                <w:spacing w:val="-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начальной</w:t>
            </w:r>
            <w:r w:rsidRPr="007D5543">
              <w:rPr>
                <w:spacing w:val="-2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школе</w:t>
            </w:r>
          </w:p>
        </w:tc>
        <w:tc>
          <w:tcPr>
            <w:tcW w:w="3687" w:type="dxa"/>
            <w:vMerge w:val="restart"/>
          </w:tcPr>
          <w:p w:rsidR="00DB4EDC" w:rsidRPr="007D5543" w:rsidRDefault="003A2686">
            <w:pPr>
              <w:pStyle w:val="TableParagraph"/>
              <w:ind w:left="107" w:right="426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Наблюдение и анализ уроков.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Оформление</w:t>
            </w:r>
            <w:r w:rsidRPr="007D5543">
              <w:rPr>
                <w:spacing w:val="-9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документации</w:t>
            </w:r>
            <w:r w:rsidRPr="007D5543">
              <w:rPr>
                <w:spacing w:val="-9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по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результатам педагогического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наблюдения.</w:t>
            </w:r>
          </w:p>
        </w:tc>
      </w:tr>
      <w:tr w:rsidR="00DB4EDC" w:rsidRPr="007D5543">
        <w:trPr>
          <w:trHeight w:val="1103"/>
        </w:trPr>
        <w:tc>
          <w:tcPr>
            <w:tcW w:w="191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3615" w:type="dxa"/>
          </w:tcPr>
          <w:p w:rsidR="00DB4EDC" w:rsidRPr="007D5543" w:rsidRDefault="003A2686">
            <w:pPr>
              <w:pStyle w:val="TableParagraph"/>
              <w:ind w:right="171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Индивидуализация и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дифференциация в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pacing w:val="-1"/>
                <w:sz w:val="24"/>
                <w:szCs w:val="24"/>
              </w:rPr>
              <w:t>воспитательно-образовательном</w:t>
            </w:r>
          </w:p>
          <w:p w:rsidR="00DB4EDC" w:rsidRPr="007D5543" w:rsidRDefault="003A2686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пространстве</w:t>
            </w:r>
            <w:r w:rsidRPr="007D5543">
              <w:rPr>
                <w:spacing w:val="-3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урока</w:t>
            </w:r>
            <w:r w:rsidRPr="007D5543">
              <w:rPr>
                <w:spacing w:val="-2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математики</w:t>
            </w:r>
          </w:p>
        </w:tc>
        <w:tc>
          <w:tcPr>
            <w:tcW w:w="3687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</w:tr>
      <w:tr w:rsidR="00DB4EDC" w:rsidRPr="007D5543">
        <w:trPr>
          <w:trHeight w:val="551"/>
        </w:trPr>
        <w:tc>
          <w:tcPr>
            <w:tcW w:w="191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3615" w:type="dxa"/>
          </w:tcPr>
          <w:p w:rsidR="00DB4EDC" w:rsidRPr="007D5543" w:rsidRDefault="003A2686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Структура</w:t>
            </w:r>
            <w:r w:rsidRPr="007D5543">
              <w:rPr>
                <w:spacing w:val="-4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урока</w:t>
            </w:r>
            <w:r w:rsidRPr="007D5543">
              <w:rPr>
                <w:spacing w:val="-3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физической</w:t>
            </w:r>
          </w:p>
          <w:p w:rsidR="00DB4EDC" w:rsidRPr="007D5543" w:rsidRDefault="003A2686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культуры</w:t>
            </w:r>
            <w:r w:rsidRPr="007D5543">
              <w:rPr>
                <w:spacing w:val="-3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в</w:t>
            </w:r>
            <w:r w:rsidRPr="007D5543">
              <w:rPr>
                <w:spacing w:val="-3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начальной</w:t>
            </w:r>
            <w:r w:rsidRPr="007D5543">
              <w:rPr>
                <w:spacing w:val="-3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школе</w:t>
            </w:r>
          </w:p>
        </w:tc>
        <w:tc>
          <w:tcPr>
            <w:tcW w:w="3687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</w:tr>
      <w:tr w:rsidR="00DB4EDC" w:rsidRPr="007D5543">
        <w:trPr>
          <w:trHeight w:val="1655"/>
        </w:trPr>
        <w:tc>
          <w:tcPr>
            <w:tcW w:w="191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vMerge w:val="restart"/>
          </w:tcPr>
          <w:p w:rsidR="00DB4EDC" w:rsidRPr="007D5543" w:rsidRDefault="003A2686">
            <w:pPr>
              <w:pStyle w:val="TableParagraph"/>
              <w:spacing w:line="269" w:lineRule="exact"/>
              <w:ind w:left="11"/>
              <w:jc w:val="center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6</w:t>
            </w:r>
          </w:p>
        </w:tc>
        <w:tc>
          <w:tcPr>
            <w:tcW w:w="3615" w:type="dxa"/>
          </w:tcPr>
          <w:p w:rsidR="00DB4EDC" w:rsidRPr="007D5543" w:rsidRDefault="003A2686">
            <w:pPr>
              <w:pStyle w:val="TableParagraph"/>
              <w:ind w:right="304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Особенности деятельности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учителя начальных классов по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стимулированию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познавательной активности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младших</w:t>
            </w:r>
            <w:r w:rsidRPr="007D5543">
              <w:rPr>
                <w:spacing w:val="-5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школьников</w:t>
            </w:r>
            <w:r w:rsidRPr="007D5543">
              <w:rPr>
                <w:spacing w:val="-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на</w:t>
            </w:r>
            <w:r w:rsidRPr="007D5543">
              <w:rPr>
                <w:spacing w:val="-6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уроке</w:t>
            </w:r>
          </w:p>
          <w:p w:rsidR="00DB4EDC" w:rsidRPr="007D5543" w:rsidRDefault="003A2686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окружающего</w:t>
            </w:r>
            <w:r w:rsidRPr="007D5543">
              <w:rPr>
                <w:spacing w:val="-4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мира</w:t>
            </w:r>
          </w:p>
        </w:tc>
        <w:tc>
          <w:tcPr>
            <w:tcW w:w="3687" w:type="dxa"/>
            <w:vMerge w:val="restart"/>
          </w:tcPr>
          <w:p w:rsidR="00DB4EDC" w:rsidRPr="007D5543" w:rsidRDefault="003A2686">
            <w:pPr>
              <w:pStyle w:val="TableParagraph"/>
              <w:ind w:left="107" w:right="426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Наблюдение и анализ уроков.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Оформление</w:t>
            </w:r>
            <w:r w:rsidRPr="007D5543">
              <w:rPr>
                <w:spacing w:val="-9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документации</w:t>
            </w:r>
            <w:r w:rsidRPr="007D5543">
              <w:rPr>
                <w:spacing w:val="-9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по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результатам педагогического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наблюдения.</w:t>
            </w:r>
          </w:p>
        </w:tc>
      </w:tr>
      <w:tr w:rsidR="00DB4EDC" w:rsidRPr="007D5543">
        <w:trPr>
          <w:trHeight w:val="1104"/>
        </w:trPr>
        <w:tc>
          <w:tcPr>
            <w:tcW w:w="191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3615" w:type="dxa"/>
          </w:tcPr>
          <w:p w:rsidR="00DB4EDC" w:rsidRPr="007D5543" w:rsidRDefault="003A2686">
            <w:pPr>
              <w:pStyle w:val="TableParagraph"/>
              <w:ind w:right="280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Особенности организации и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проведения нестандартных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уроков</w:t>
            </w:r>
            <w:r w:rsidRPr="007D5543">
              <w:rPr>
                <w:spacing w:val="-5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окружающего</w:t>
            </w:r>
            <w:r w:rsidRPr="007D5543">
              <w:rPr>
                <w:spacing w:val="-5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мира</w:t>
            </w:r>
            <w:r w:rsidRPr="007D5543">
              <w:rPr>
                <w:spacing w:val="-6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при</w:t>
            </w:r>
          </w:p>
          <w:p w:rsidR="00DB4EDC" w:rsidRPr="007D5543" w:rsidRDefault="003A2686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изучении</w:t>
            </w:r>
            <w:r w:rsidRPr="007D5543">
              <w:rPr>
                <w:spacing w:val="-3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исторических</w:t>
            </w:r>
            <w:r w:rsidRPr="007D5543">
              <w:rPr>
                <w:spacing w:val="-3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тем</w:t>
            </w:r>
          </w:p>
        </w:tc>
        <w:tc>
          <w:tcPr>
            <w:tcW w:w="3687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</w:tr>
      <w:tr w:rsidR="00DB4EDC" w:rsidRPr="007D5543">
        <w:trPr>
          <w:trHeight w:val="1103"/>
        </w:trPr>
        <w:tc>
          <w:tcPr>
            <w:tcW w:w="191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3615" w:type="dxa"/>
          </w:tcPr>
          <w:p w:rsidR="00DB4EDC" w:rsidRPr="007D5543" w:rsidRDefault="003A2686">
            <w:pPr>
              <w:pStyle w:val="TableParagraph"/>
              <w:ind w:right="113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Работа учителя начальных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классов</w:t>
            </w:r>
            <w:r w:rsidRPr="007D5543">
              <w:rPr>
                <w:spacing w:val="-2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по</w:t>
            </w:r>
            <w:r w:rsidRPr="007D5543">
              <w:rPr>
                <w:spacing w:val="-2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формированию</w:t>
            </w:r>
          </w:p>
          <w:p w:rsidR="00DB4EDC" w:rsidRPr="007D5543" w:rsidRDefault="003A2686">
            <w:pPr>
              <w:pStyle w:val="TableParagraph"/>
              <w:spacing w:line="270" w:lineRule="atLeast"/>
              <w:ind w:right="455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личностных УУД младших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школьников</w:t>
            </w:r>
            <w:r w:rsidRPr="007D5543">
              <w:rPr>
                <w:spacing w:val="-4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на</w:t>
            </w:r>
            <w:r w:rsidRPr="007D5543">
              <w:rPr>
                <w:spacing w:val="-2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уроке</w:t>
            </w:r>
            <w:r w:rsidRPr="007D5543">
              <w:rPr>
                <w:spacing w:val="-2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музыки</w:t>
            </w:r>
          </w:p>
        </w:tc>
        <w:tc>
          <w:tcPr>
            <w:tcW w:w="3687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</w:tr>
      <w:tr w:rsidR="00DB4EDC" w:rsidRPr="007D5543">
        <w:trPr>
          <w:trHeight w:val="829"/>
        </w:trPr>
        <w:tc>
          <w:tcPr>
            <w:tcW w:w="191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</w:tcPr>
          <w:p w:rsidR="00DB4EDC" w:rsidRPr="007D5543" w:rsidRDefault="003A2686">
            <w:pPr>
              <w:pStyle w:val="TableParagraph"/>
              <w:spacing w:line="271" w:lineRule="exact"/>
              <w:ind w:left="11"/>
              <w:jc w:val="center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6</w:t>
            </w:r>
          </w:p>
        </w:tc>
        <w:tc>
          <w:tcPr>
            <w:tcW w:w="3615" w:type="dxa"/>
          </w:tcPr>
          <w:p w:rsidR="00DB4EDC" w:rsidRPr="007D5543" w:rsidRDefault="003A2686">
            <w:pPr>
              <w:pStyle w:val="TableParagraph"/>
              <w:spacing w:line="271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Итоговая</w:t>
            </w:r>
            <w:r w:rsidRPr="007D5543">
              <w:rPr>
                <w:spacing w:val="-5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конференция.</w:t>
            </w:r>
          </w:p>
        </w:tc>
        <w:tc>
          <w:tcPr>
            <w:tcW w:w="3687" w:type="dxa"/>
          </w:tcPr>
          <w:p w:rsidR="00DB4EDC" w:rsidRPr="007D5543" w:rsidRDefault="003A2686">
            <w:pPr>
              <w:pStyle w:val="TableParagraph"/>
              <w:spacing w:line="271" w:lineRule="exact"/>
              <w:ind w:left="107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Подготовка</w:t>
            </w:r>
            <w:r w:rsidRPr="007D5543">
              <w:rPr>
                <w:spacing w:val="-12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выступления</w:t>
            </w:r>
            <w:r w:rsidRPr="007D5543">
              <w:rPr>
                <w:spacing w:val="-10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по</w:t>
            </w:r>
          </w:p>
          <w:p w:rsidR="00DB4EDC" w:rsidRPr="007D5543" w:rsidRDefault="003A2686">
            <w:pPr>
              <w:pStyle w:val="TableParagraph"/>
              <w:spacing w:line="274" w:lineRule="exact"/>
              <w:ind w:left="107" w:right="197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одной из педагогических тем с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pacing w:val="-1"/>
                <w:sz w:val="24"/>
                <w:szCs w:val="24"/>
              </w:rPr>
              <w:t>примерами</w:t>
            </w:r>
            <w:r w:rsidRPr="007D5543">
              <w:rPr>
                <w:spacing w:val="-12"/>
                <w:sz w:val="24"/>
                <w:szCs w:val="24"/>
              </w:rPr>
              <w:t xml:space="preserve"> </w:t>
            </w:r>
            <w:r w:rsidRPr="007D5543">
              <w:rPr>
                <w:spacing w:val="-1"/>
                <w:sz w:val="24"/>
                <w:szCs w:val="24"/>
              </w:rPr>
              <w:t>наблюдаемых</w:t>
            </w:r>
            <w:r w:rsidRPr="007D5543">
              <w:rPr>
                <w:spacing w:val="-12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уроков</w:t>
            </w:r>
          </w:p>
        </w:tc>
      </w:tr>
    </w:tbl>
    <w:p w:rsidR="00DB4EDC" w:rsidRPr="007D5543" w:rsidRDefault="00DB4EDC">
      <w:pPr>
        <w:spacing w:line="274" w:lineRule="exact"/>
        <w:rPr>
          <w:sz w:val="24"/>
          <w:szCs w:val="24"/>
        </w:rPr>
        <w:sectPr w:rsidR="00DB4EDC" w:rsidRPr="007D5543">
          <w:pgSz w:w="11910" w:h="16840"/>
          <w:pgMar w:top="1120" w:right="360" w:bottom="880" w:left="780" w:header="0" w:footer="693" w:gutter="0"/>
          <w:cols w:space="720"/>
        </w:sectPr>
      </w:pPr>
    </w:p>
    <w:tbl>
      <w:tblPr>
        <w:tblStyle w:val="TableNormal"/>
        <w:tblW w:w="0" w:type="auto"/>
        <w:tblInd w:w="2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8"/>
        <w:gridCol w:w="848"/>
        <w:gridCol w:w="3615"/>
        <w:gridCol w:w="3687"/>
      </w:tblGrid>
      <w:tr w:rsidR="00DB4EDC" w:rsidRPr="007D5543">
        <w:trPr>
          <w:trHeight w:val="830"/>
        </w:trPr>
        <w:tc>
          <w:tcPr>
            <w:tcW w:w="1918" w:type="dxa"/>
          </w:tcPr>
          <w:p w:rsidR="00DB4EDC" w:rsidRPr="007D5543" w:rsidRDefault="00DB4ED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848" w:type="dxa"/>
          </w:tcPr>
          <w:p w:rsidR="00DB4EDC" w:rsidRPr="007D5543" w:rsidRDefault="00DB4ED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615" w:type="dxa"/>
          </w:tcPr>
          <w:p w:rsidR="00DB4EDC" w:rsidRPr="007D5543" w:rsidRDefault="003A2686">
            <w:pPr>
              <w:pStyle w:val="TableParagraph"/>
              <w:spacing w:line="272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Работа</w:t>
            </w:r>
            <w:r w:rsidRPr="007D5543">
              <w:rPr>
                <w:spacing w:val="-5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с</w:t>
            </w:r>
            <w:r w:rsidRPr="007D5543">
              <w:rPr>
                <w:spacing w:val="-4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документацией</w:t>
            </w:r>
          </w:p>
        </w:tc>
        <w:tc>
          <w:tcPr>
            <w:tcW w:w="3687" w:type="dxa"/>
          </w:tcPr>
          <w:p w:rsidR="00DB4EDC" w:rsidRPr="007D5543" w:rsidRDefault="003A2686">
            <w:pPr>
              <w:pStyle w:val="TableParagraph"/>
              <w:ind w:left="107" w:right="426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Оформление</w:t>
            </w:r>
            <w:r w:rsidRPr="007D5543">
              <w:rPr>
                <w:spacing w:val="-9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документации</w:t>
            </w:r>
            <w:r w:rsidRPr="007D5543">
              <w:rPr>
                <w:spacing w:val="-9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по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результатам</w:t>
            </w:r>
            <w:r w:rsidRPr="007D5543">
              <w:rPr>
                <w:spacing w:val="-5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психолого-</w:t>
            </w:r>
          </w:p>
          <w:p w:rsidR="00DB4EDC" w:rsidRPr="007D5543" w:rsidRDefault="003A2686">
            <w:pPr>
              <w:pStyle w:val="TableParagraph"/>
              <w:spacing w:line="262" w:lineRule="exact"/>
              <w:ind w:left="107"/>
              <w:rPr>
                <w:sz w:val="24"/>
                <w:szCs w:val="24"/>
              </w:rPr>
            </w:pPr>
            <w:r w:rsidRPr="007D5543">
              <w:rPr>
                <w:spacing w:val="-1"/>
                <w:sz w:val="24"/>
                <w:szCs w:val="24"/>
              </w:rPr>
              <w:t>педагогического</w:t>
            </w:r>
            <w:r w:rsidRPr="007D5543">
              <w:rPr>
                <w:spacing w:val="-11"/>
                <w:sz w:val="24"/>
                <w:szCs w:val="24"/>
              </w:rPr>
              <w:t xml:space="preserve"> </w:t>
            </w:r>
            <w:r w:rsidRPr="007D5543">
              <w:rPr>
                <w:spacing w:val="-1"/>
                <w:sz w:val="24"/>
                <w:szCs w:val="24"/>
              </w:rPr>
              <w:t>наблюдения.</w:t>
            </w:r>
          </w:p>
        </w:tc>
      </w:tr>
      <w:tr w:rsidR="00DB4EDC" w:rsidRPr="007D5543">
        <w:trPr>
          <w:trHeight w:val="827"/>
        </w:trPr>
        <w:tc>
          <w:tcPr>
            <w:tcW w:w="1918" w:type="dxa"/>
            <w:vMerge w:val="restart"/>
          </w:tcPr>
          <w:p w:rsidR="00DB4EDC" w:rsidRPr="007D5543" w:rsidRDefault="003A2686">
            <w:pPr>
              <w:pStyle w:val="TableParagraph"/>
              <w:spacing w:line="269" w:lineRule="exact"/>
              <w:ind w:left="107" w:right="98"/>
              <w:jc w:val="center"/>
              <w:rPr>
                <w:b/>
                <w:sz w:val="24"/>
                <w:szCs w:val="24"/>
              </w:rPr>
            </w:pPr>
            <w:r w:rsidRPr="007D5543">
              <w:rPr>
                <w:b/>
                <w:sz w:val="24"/>
                <w:szCs w:val="24"/>
              </w:rPr>
              <w:t>УП</w:t>
            </w:r>
          </w:p>
          <w:p w:rsidR="00DB4EDC" w:rsidRPr="007D5543" w:rsidRDefault="003A2686">
            <w:pPr>
              <w:pStyle w:val="TableParagraph"/>
              <w:ind w:left="107" w:right="98"/>
              <w:jc w:val="center"/>
              <w:rPr>
                <w:b/>
                <w:sz w:val="24"/>
                <w:szCs w:val="24"/>
              </w:rPr>
            </w:pPr>
            <w:r w:rsidRPr="007D5543">
              <w:rPr>
                <w:b/>
                <w:sz w:val="24"/>
                <w:szCs w:val="24"/>
              </w:rPr>
              <w:t>Показательные</w:t>
            </w:r>
            <w:r w:rsidRPr="007D5543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b/>
                <w:sz w:val="24"/>
                <w:szCs w:val="24"/>
              </w:rPr>
              <w:t>уроки</w:t>
            </w:r>
            <w:r w:rsidRPr="007D5543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D5543">
              <w:rPr>
                <w:b/>
                <w:sz w:val="24"/>
                <w:szCs w:val="24"/>
              </w:rPr>
              <w:t>и</w:t>
            </w:r>
          </w:p>
          <w:p w:rsidR="00DB4EDC" w:rsidRPr="007D5543" w:rsidRDefault="003A2686">
            <w:pPr>
              <w:pStyle w:val="TableParagraph"/>
              <w:ind w:left="499" w:right="487"/>
              <w:jc w:val="center"/>
              <w:rPr>
                <w:b/>
                <w:sz w:val="24"/>
                <w:szCs w:val="24"/>
              </w:rPr>
            </w:pPr>
            <w:r w:rsidRPr="007D5543">
              <w:rPr>
                <w:b/>
                <w:sz w:val="24"/>
                <w:szCs w:val="24"/>
              </w:rPr>
              <w:t>занятия</w:t>
            </w:r>
            <w:r w:rsidRPr="007D5543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b/>
                <w:sz w:val="24"/>
                <w:szCs w:val="24"/>
              </w:rPr>
              <w:t>(2</w:t>
            </w:r>
            <w:r w:rsidRPr="007D5543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7D5543">
              <w:rPr>
                <w:b/>
                <w:sz w:val="24"/>
                <w:szCs w:val="24"/>
              </w:rPr>
              <w:t>этап</w:t>
            </w:r>
            <w:r w:rsidRPr="007D5543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7D5543">
              <w:rPr>
                <w:b/>
                <w:sz w:val="24"/>
                <w:szCs w:val="24"/>
              </w:rPr>
              <w:t>–</w:t>
            </w:r>
          </w:p>
          <w:p w:rsidR="00DB4EDC" w:rsidRPr="007D5543" w:rsidRDefault="00831542">
            <w:pPr>
              <w:pStyle w:val="TableParagraph"/>
              <w:ind w:left="105" w:right="9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3A2686" w:rsidRPr="007D5543">
              <w:rPr>
                <w:b/>
                <w:spacing w:val="-5"/>
                <w:sz w:val="24"/>
                <w:szCs w:val="24"/>
              </w:rPr>
              <w:t xml:space="preserve"> </w:t>
            </w:r>
            <w:r w:rsidR="003A2686" w:rsidRPr="007D5543">
              <w:rPr>
                <w:b/>
                <w:sz w:val="24"/>
                <w:szCs w:val="24"/>
              </w:rPr>
              <w:t>семестр)</w:t>
            </w:r>
          </w:p>
        </w:tc>
        <w:tc>
          <w:tcPr>
            <w:tcW w:w="848" w:type="dxa"/>
            <w:vMerge w:val="restart"/>
          </w:tcPr>
          <w:p w:rsidR="00DB4EDC" w:rsidRPr="007D5543" w:rsidRDefault="003A2686">
            <w:pPr>
              <w:pStyle w:val="TableParagraph"/>
              <w:spacing w:line="269" w:lineRule="exact"/>
              <w:ind w:left="11"/>
              <w:jc w:val="center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6</w:t>
            </w:r>
          </w:p>
        </w:tc>
        <w:tc>
          <w:tcPr>
            <w:tcW w:w="3615" w:type="dxa"/>
          </w:tcPr>
          <w:p w:rsidR="00DB4EDC" w:rsidRPr="007D5543" w:rsidRDefault="003A2686">
            <w:pPr>
              <w:pStyle w:val="TableParagraph"/>
              <w:tabs>
                <w:tab w:val="left" w:pos="2074"/>
              </w:tabs>
              <w:ind w:right="96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Методика</w:t>
            </w:r>
            <w:r w:rsidRPr="007D5543">
              <w:rPr>
                <w:sz w:val="24"/>
                <w:szCs w:val="24"/>
              </w:rPr>
              <w:tab/>
            </w:r>
            <w:r w:rsidRPr="007D5543">
              <w:rPr>
                <w:spacing w:val="-1"/>
                <w:sz w:val="24"/>
                <w:szCs w:val="24"/>
              </w:rPr>
              <w:t>ознакомления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учащихся</w:t>
            </w:r>
            <w:r w:rsidRPr="007D5543">
              <w:rPr>
                <w:spacing w:val="9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с</w:t>
            </w:r>
            <w:r w:rsidRPr="007D5543">
              <w:rPr>
                <w:spacing w:val="8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новыми</w:t>
            </w:r>
            <w:r w:rsidRPr="007D5543">
              <w:rPr>
                <w:spacing w:val="10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звуками</w:t>
            </w:r>
            <w:r w:rsidRPr="007D5543">
              <w:rPr>
                <w:spacing w:val="10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и</w:t>
            </w:r>
          </w:p>
          <w:p w:rsidR="00DB4EDC" w:rsidRPr="007D5543" w:rsidRDefault="003A2686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буквой</w:t>
            </w:r>
          </w:p>
        </w:tc>
        <w:tc>
          <w:tcPr>
            <w:tcW w:w="3687" w:type="dxa"/>
            <w:vMerge w:val="restart"/>
          </w:tcPr>
          <w:p w:rsidR="00DB4EDC" w:rsidRPr="007D5543" w:rsidRDefault="003A2686">
            <w:pPr>
              <w:pStyle w:val="TableParagraph"/>
              <w:ind w:left="107" w:right="426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Наблюдение и анализ уроков.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Оформление</w:t>
            </w:r>
            <w:r w:rsidRPr="007D5543">
              <w:rPr>
                <w:spacing w:val="-9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документации</w:t>
            </w:r>
            <w:r w:rsidRPr="007D5543">
              <w:rPr>
                <w:spacing w:val="-9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по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результатам педагогического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наблюдения.</w:t>
            </w:r>
          </w:p>
        </w:tc>
      </w:tr>
      <w:tr w:rsidR="00DB4EDC" w:rsidRPr="007D5543">
        <w:trPr>
          <w:trHeight w:val="827"/>
        </w:trPr>
        <w:tc>
          <w:tcPr>
            <w:tcW w:w="191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3615" w:type="dxa"/>
          </w:tcPr>
          <w:p w:rsidR="00DB4EDC" w:rsidRPr="007D5543" w:rsidRDefault="003A2686">
            <w:pPr>
              <w:pStyle w:val="TableParagraph"/>
              <w:tabs>
                <w:tab w:val="left" w:pos="1340"/>
                <w:tab w:val="left" w:pos="1529"/>
                <w:tab w:val="left" w:pos="2508"/>
                <w:tab w:val="left" w:pos="2813"/>
              </w:tabs>
              <w:ind w:right="96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Методика</w:t>
            </w:r>
            <w:r w:rsidRPr="007D5543">
              <w:rPr>
                <w:sz w:val="24"/>
                <w:szCs w:val="24"/>
              </w:rPr>
              <w:tab/>
              <w:t>обучения</w:t>
            </w:r>
            <w:r w:rsidRPr="007D5543">
              <w:rPr>
                <w:sz w:val="24"/>
                <w:szCs w:val="24"/>
              </w:rPr>
              <w:tab/>
            </w:r>
            <w:r w:rsidRPr="007D5543">
              <w:rPr>
                <w:spacing w:val="-1"/>
                <w:sz w:val="24"/>
                <w:szCs w:val="24"/>
              </w:rPr>
              <w:t>учащихся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письму</w:t>
            </w:r>
            <w:r w:rsidRPr="007D5543">
              <w:rPr>
                <w:sz w:val="24"/>
                <w:szCs w:val="24"/>
              </w:rPr>
              <w:tab/>
            </w:r>
            <w:r w:rsidRPr="007D5543">
              <w:rPr>
                <w:sz w:val="24"/>
                <w:szCs w:val="24"/>
              </w:rPr>
              <w:tab/>
              <w:t>новой</w:t>
            </w:r>
            <w:r w:rsidRPr="007D5543">
              <w:rPr>
                <w:sz w:val="24"/>
                <w:szCs w:val="24"/>
              </w:rPr>
              <w:tab/>
            </w:r>
            <w:r w:rsidRPr="007D5543">
              <w:rPr>
                <w:sz w:val="24"/>
                <w:szCs w:val="24"/>
              </w:rPr>
              <w:tab/>
            </w:r>
            <w:r w:rsidRPr="007D5543">
              <w:rPr>
                <w:spacing w:val="-1"/>
                <w:sz w:val="24"/>
                <w:szCs w:val="24"/>
              </w:rPr>
              <w:t>буквы,</w:t>
            </w:r>
          </w:p>
          <w:p w:rsidR="00DB4EDC" w:rsidRPr="007D5543" w:rsidRDefault="003A2686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соединений</w:t>
            </w:r>
            <w:r w:rsidRPr="007D5543">
              <w:rPr>
                <w:spacing w:val="-2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в</w:t>
            </w:r>
            <w:r w:rsidRPr="007D5543">
              <w:rPr>
                <w:spacing w:val="-3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словах</w:t>
            </w:r>
          </w:p>
        </w:tc>
        <w:tc>
          <w:tcPr>
            <w:tcW w:w="3687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</w:tr>
      <w:tr w:rsidR="00DB4EDC" w:rsidRPr="007D5543">
        <w:trPr>
          <w:trHeight w:val="827"/>
        </w:trPr>
        <w:tc>
          <w:tcPr>
            <w:tcW w:w="191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vMerge w:val="restart"/>
          </w:tcPr>
          <w:p w:rsidR="00DB4EDC" w:rsidRPr="007D5543" w:rsidRDefault="003A2686">
            <w:pPr>
              <w:pStyle w:val="TableParagraph"/>
              <w:spacing w:line="269" w:lineRule="exact"/>
              <w:ind w:left="11"/>
              <w:jc w:val="center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6</w:t>
            </w:r>
          </w:p>
        </w:tc>
        <w:tc>
          <w:tcPr>
            <w:tcW w:w="3615" w:type="dxa"/>
          </w:tcPr>
          <w:p w:rsidR="00DB4EDC" w:rsidRPr="007D5543" w:rsidRDefault="003A2686">
            <w:pPr>
              <w:pStyle w:val="TableParagraph"/>
              <w:ind w:right="741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Методика</w:t>
            </w:r>
            <w:r w:rsidRPr="007D5543">
              <w:rPr>
                <w:spacing w:val="-6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работы</w:t>
            </w:r>
            <w:r w:rsidRPr="007D5543">
              <w:rPr>
                <w:spacing w:val="-5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на</w:t>
            </w:r>
            <w:r w:rsidRPr="007D5543">
              <w:rPr>
                <w:spacing w:val="-6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уроке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литературного</w:t>
            </w:r>
            <w:r w:rsidRPr="007D5543">
              <w:rPr>
                <w:spacing w:val="-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чтения с</w:t>
            </w:r>
          </w:p>
          <w:p w:rsidR="00DB4EDC" w:rsidRPr="007D5543" w:rsidRDefault="003A2686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художественным</w:t>
            </w:r>
            <w:r w:rsidRPr="007D5543">
              <w:rPr>
                <w:spacing w:val="-5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рассказом</w:t>
            </w:r>
          </w:p>
        </w:tc>
        <w:tc>
          <w:tcPr>
            <w:tcW w:w="3687" w:type="dxa"/>
            <w:vMerge w:val="restart"/>
          </w:tcPr>
          <w:p w:rsidR="00DB4EDC" w:rsidRPr="007D5543" w:rsidRDefault="003A2686">
            <w:pPr>
              <w:pStyle w:val="TableParagraph"/>
              <w:ind w:left="107" w:right="426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Наблюдение и анализ уроков.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Оформление</w:t>
            </w:r>
            <w:r w:rsidRPr="007D5543">
              <w:rPr>
                <w:spacing w:val="-9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документации</w:t>
            </w:r>
            <w:r w:rsidRPr="007D5543">
              <w:rPr>
                <w:spacing w:val="-9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по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результатам педагогического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наблюдения.</w:t>
            </w:r>
          </w:p>
        </w:tc>
      </w:tr>
      <w:tr w:rsidR="00DB4EDC" w:rsidRPr="007D5543">
        <w:trPr>
          <w:trHeight w:val="827"/>
        </w:trPr>
        <w:tc>
          <w:tcPr>
            <w:tcW w:w="191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3615" w:type="dxa"/>
          </w:tcPr>
          <w:p w:rsidR="00DB4EDC" w:rsidRPr="007D5543" w:rsidRDefault="003A2686">
            <w:pPr>
              <w:pStyle w:val="TableParagraph"/>
              <w:ind w:right="741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Методика</w:t>
            </w:r>
            <w:r w:rsidRPr="007D5543">
              <w:rPr>
                <w:spacing w:val="-6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работы</w:t>
            </w:r>
            <w:r w:rsidRPr="007D5543">
              <w:rPr>
                <w:spacing w:val="-5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на</w:t>
            </w:r>
            <w:r w:rsidRPr="007D5543">
              <w:rPr>
                <w:spacing w:val="-6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уроке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литературного</w:t>
            </w:r>
            <w:r w:rsidRPr="007D5543">
              <w:rPr>
                <w:spacing w:val="-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чтения с</w:t>
            </w:r>
          </w:p>
        </w:tc>
        <w:tc>
          <w:tcPr>
            <w:tcW w:w="3687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</w:tr>
      <w:tr w:rsidR="00DB4EDC" w:rsidRPr="007D5543">
        <w:trPr>
          <w:trHeight w:val="552"/>
        </w:trPr>
        <w:tc>
          <w:tcPr>
            <w:tcW w:w="191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vMerge w:val="restart"/>
          </w:tcPr>
          <w:p w:rsidR="00DB4EDC" w:rsidRPr="007D5543" w:rsidRDefault="003A2686">
            <w:pPr>
              <w:pStyle w:val="TableParagraph"/>
              <w:spacing w:line="270" w:lineRule="exact"/>
              <w:ind w:left="11"/>
              <w:jc w:val="center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6</w:t>
            </w:r>
          </w:p>
        </w:tc>
        <w:tc>
          <w:tcPr>
            <w:tcW w:w="3615" w:type="dxa"/>
          </w:tcPr>
          <w:p w:rsidR="00DB4EDC" w:rsidRPr="007D5543" w:rsidRDefault="003A2686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Методика</w:t>
            </w:r>
            <w:r w:rsidRPr="007D5543">
              <w:rPr>
                <w:spacing w:val="36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изучения</w:t>
            </w:r>
            <w:r w:rsidRPr="007D5543">
              <w:rPr>
                <w:spacing w:val="95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нумерации</w:t>
            </w:r>
          </w:p>
          <w:p w:rsidR="00DB4EDC" w:rsidRPr="007D5543" w:rsidRDefault="003A2686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целых</w:t>
            </w:r>
            <w:r w:rsidRPr="007D5543">
              <w:rPr>
                <w:spacing w:val="-5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неотрицательных</w:t>
            </w:r>
            <w:r w:rsidRPr="007D5543">
              <w:rPr>
                <w:spacing w:val="-4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чисел</w:t>
            </w:r>
          </w:p>
        </w:tc>
        <w:tc>
          <w:tcPr>
            <w:tcW w:w="3687" w:type="dxa"/>
            <w:vMerge w:val="restart"/>
          </w:tcPr>
          <w:p w:rsidR="00DB4EDC" w:rsidRPr="007D5543" w:rsidRDefault="003A2686">
            <w:pPr>
              <w:pStyle w:val="TableParagraph"/>
              <w:ind w:left="107" w:right="426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Наблюдение и анализ уроков.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Оформление</w:t>
            </w:r>
            <w:r w:rsidRPr="007D5543">
              <w:rPr>
                <w:spacing w:val="-9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документации</w:t>
            </w:r>
            <w:r w:rsidRPr="007D5543">
              <w:rPr>
                <w:spacing w:val="-9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по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результатам</w:t>
            </w:r>
            <w:r w:rsidRPr="007D5543">
              <w:rPr>
                <w:spacing w:val="-14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педагогического</w:t>
            </w:r>
          </w:p>
          <w:p w:rsidR="00DB4EDC" w:rsidRPr="007D5543" w:rsidRDefault="003A2686">
            <w:pPr>
              <w:pStyle w:val="TableParagraph"/>
              <w:spacing w:line="262" w:lineRule="exact"/>
              <w:ind w:left="107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наблюдения.</w:t>
            </w:r>
          </w:p>
        </w:tc>
      </w:tr>
      <w:tr w:rsidR="00DB4EDC" w:rsidRPr="007D5543">
        <w:trPr>
          <w:trHeight w:val="542"/>
        </w:trPr>
        <w:tc>
          <w:tcPr>
            <w:tcW w:w="191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3615" w:type="dxa"/>
          </w:tcPr>
          <w:p w:rsidR="00DB4EDC" w:rsidRPr="007D5543" w:rsidRDefault="003A2686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Обучение</w:t>
            </w:r>
            <w:r w:rsidRPr="007D5543">
              <w:rPr>
                <w:spacing w:val="-4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решению</w:t>
            </w:r>
            <w:r w:rsidRPr="007D5543">
              <w:rPr>
                <w:spacing w:val="-3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задач</w:t>
            </w:r>
          </w:p>
        </w:tc>
        <w:tc>
          <w:tcPr>
            <w:tcW w:w="3687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</w:tr>
      <w:tr w:rsidR="00DB4EDC" w:rsidRPr="007D5543">
        <w:trPr>
          <w:trHeight w:val="827"/>
        </w:trPr>
        <w:tc>
          <w:tcPr>
            <w:tcW w:w="191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vMerge w:val="restart"/>
          </w:tcPr>
          <w:p w:rsidR="00DB4EDC" w:rsidRPr="007D5543" w:rsidRDefault="003A2686">
            <w:pPr>
              <w:pStyle w:val="TableParagraph"/>
              <w:spacing w:line="269" w:lineRule="exact"/>
              <w:ind w:left="11"/>
              <w:jc w:val="center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6</w:t>
            </w:r>
          </w:p>
        </w:tc>
        <w:tc>
          <w:tcPr>
            <w:tcW w:w="3615" w:type="dxa"/>
          </w:tcPr>
          <w:p w:rsidR="00DB4EDC" w:rsidRPr="007D5543" w:rsidRDefault="003A2686">
            <w:pPr>
              <w:pStyle w:val="TableParagraph"/>
              <w:tabs>
                <w:tab w:val="left" w:pos="2218"/>
              </w:tabs>
              <w:spacing w:line="269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Методика</w:t>
            </w:r>
            <w:r w:rsidRPr="007D5543">
              <w:rPr>
                <w:sz w:val="24"/>
                <w:szCs w:val="24"/>
              </w:rPr>
              <w:tab/>
              <w:t>организации</w:t>
            </w:r>
          </w:p>
          <w:p w:rsidR="00DB4EDC" w:rsidRPr="007D5543" w:rsidRDefault="003A2686">
            <w:pPr>
              <w:pStyle w:val="TableParagraph"/>
              <w:spacing w:line="270" w:lineRule="atLeast"/>
              <w:ind w:right="87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наблюдений за объектами живой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и</w:t>
            </w:r>
            <w:r w:rsidRPr="007D5543">
              <w:rPr>
                <w:spacing w:val="-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неживой</w:t>
            </w:r>
            <w:r w:rsidRPr="007D5543">
              <w:rPr>
                <w:spacing w:val="-2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природы</w:t>
            </w:r>
          </w:p>
        </w:tc>
        <w:tc>
          <w:tcPr>
            <w:tcW w:w="3687" w:type="dxa"/>
            <w:vMerge w:val="restart"/>
          </w:tcPr>
          <w:p w:rsidR="00DB4EDC" w:rsidRPr="007D5543" w:rsidRDefault="003A2686">
            <w:pPr>
              <w:pStyle w:val="TableParagraph"/>
              <w:ind w:left="107" w:right="426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Наблюдение и анализ уроков.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Оформление</w:t>
            </w:r>
            <w:r w:rsidRPr="007D5543">
              <w:rPr>
                <w:spacing w:val="-9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документации</w:t>
            </w:r>
            <w:r w:rsidRPr="007D5543">
              <w:rPr>
                <w:spacing w:val="-9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по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результатам</w:t>
            </w:r>
            <w:r w:rsidRPr="007D5543">
              <w:rPr>
                <w:spacing w:val="-14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педагогического</w:t>
            </w:r>
          </w:p>
          <w:p w:rsidR="00DB4EDC" w:rsidRPr="007D5543" w:rsidRDefault="003A2686">
            <w:pPr>
              <w:pStyle w:val="TableParagraph"/>
              <w:spacing w:line="274" w:lineRule="exact"/>
              <w:ind w:left="107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наблюдения.</w:t>
            </w:r>
          </w:p>
        </w:tc>
      </w:tr>
      <w:tr w:rsidR="00DB4EDC" w:rsidRPr="007D5543">
        <w:trPr>
          <w:trHeight w:val="278"/>
        </w:trPr>
        <w:tc>
          <w:tcPr>
            <w:tcW w:w="191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3615" w:type="dxa"/>
          </w:tcPr>
          <w:p w:rsidR="00DB4EDC" w:rsidRPr="007D5543" w:rsidRDefault="003A2686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Методика</w:t>
            </w:r>
            <w:r w:rsidRPr="007D5543">
              <w:rPr>
                <w:spacing w:val="-2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работы</w:t>
            </w:r>
            <w:r w:rsidRPr="007D5543">
              <w:rPr>
                <w:spacing w:val="-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с</w:t>
            </w:r>
            <w:r w:rsidRPr="007D5543">
              <w:rPr>
                <w:spacing w:val="-3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картой</w:t>
            </w:r>
          </w:p>
        </w:tc>
        <w:tc>
          <w:tcPr>
            <w:tcW w:w="3687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</w:tr>
      <w:tr w:rsidR="00DB4EDC" w:rsidRPr="007D5543">
        <w:trPr>
          <w:trHeight w:val="1103"/>
        </w:trPr>
        <w:tc>
          <w:tcPr>
            <w:tcW w:w="191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vMerge w:val="restart"/>
          </w:tcPr>
          <w:p w:rsidR="00DB4EDC" w:rsidRPr="007D5543" w:rsidRDefault="003A2686">
            <w:pPr>
              <w:pStyle w:val="TableParagraph"/>
              <w:spacing w:line="269" w:lineRule="exact"/>
              <w:ind w:left="11"/>
              <w:jc w:val="center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6</w:t>
            </w:r>
          </w:p>
        </w:tc>
        <w:tc>
          <w:tcPr>
            <w:tcW w:w="3615" w:type="dxa"/>
          </w:tcPr>
          <w:p w:rsidR="00DB4EDC" w:rsidRPr="007D5543" w:rsidRDefault="003A2686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Методика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ведения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урока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технологии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в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начальной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школе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(на</w:t>
            </w:r>
            <w:r w:rsidRPr="007D5543">
              <w:rPr>
                <w:spacing w:val="18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примере</w:t>
            </w:r>
            <w:r w:rsidRPr="007D5543">
              <w:rPr>
                <w:spacing w:val="19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работы</w:t>
            </w:r>
            <w:r w:rsidRPr="007D5543">
              <w:rPr>
                <w:spacing w:val="18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с</w:t>
            </w:r>
            <w:r w:rsidRPr="007D5543">
              <w:rPr>
                <w:spacing w:val="1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бумагой</w:t>
            </w:r>
            <w:r w:rsidRPr="007D5543">
              <w:rPr>
                <w:spacing w:val="2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и</w:t>
            </w:r>
          </w:p>
          <w:p w:rsidR="00DB4EDC" w:rsidRPr="007D5543" w:rsidRDefault="003A2686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картоном)</w:t>
            </w:r>
          </w:p>
        </w:tc>
        <w:tc>
          <w:tcPr>
            <w:tcW w:w="3687" w:type="dxa"/>
            <w:vMerge w:val="restart"/>
          </w:tcPr>
          <w:p w:rsidR="00DB4EDC" w:rsidRPr="007D5543" w:rsidRDefault="003A2686">
            <w:pPr>
              <w:pStyle w:val="TableParagraph"/>
              <w:ind w:left="107" w:right="426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Наблюдение и анализ уроков.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Оформление</w:t>
            </w:r>
            <w:r w:rsidRPr="007D5543">
              <w:rPr>
                <w:spacing w:val="-9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документации</w:t>
            </w:r>
            <w:r w:rsidRPr="007D5543">
              <w:rPr>
                <w:spacing w:val="-9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по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результатам педагогического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наблюдения.</w:t>
            </w:r>
          </w:p>
        </w:tc>
      </w:tr>
      <w:tr w:rsidR="00DB4EDC" w:rsidRPr="007D5543">
        <w:trPr>
          <w:trHeight w:val="551"/>
        </w:trPr>
        <w:tc>
          <w:tcPr>
            <w:tcW w:w="191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3615" w:type="dxa"/>
          </w:tcPr>
          <w:p w:rsidR="00DB4EDC" w:rsidRPr="007D5543" w:rsidRDefault="003A2686">
            <w:pPr>
              <w:pStyle w:val="TableParagraph"/>
              <w:spacing w:line="269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Методика</w:t>
            </w:r>
            <w:r w:rsidRPr="007D5543">
              <w:rPr>
                <w:spacing w:val="13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проведения</w:t>
            </w:r>
            <w:r w:rsidRPr="007D5543">
              <w:rPr>
                <w:spacing w:val="14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беседы</w:t>
            </w:r>
            <w:r w:rsidRPr="007D5543">
              <w:rPr>
                <w:spacing w:val="16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на</w:t>
            </w:r>
          </w:p>
          <w:p w:rsidR="00DB4EDC" w:rsidRPr="007D5543" w:rsidRDefault="003A2686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уроке</w:t>
            </w:r>
            <w:r w:rsidRPr="007D5543">
              <w:rPr>
                <w:spacing w:val="-3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ИЗО.</w:t>
            </w:r>
          </w:p>
        </w:tc>
        <w:tc>
          <w:tcPr>
            <w:tcW w:w="3687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</w:tr>
      <w:tr w:rsidR="00DB4EDC" w:rsidRPr="007D5543">
        <w:trPr>
          <w:trHeight w:val="552"/>
        </w:trPr>
        <w:tc>
          <w:tcPr>
            <w:tcW w:w="191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vMerge w:val="restart"/>
          </w:tcPr>
          <w:p w:rsidR="00DB4EDC" w:rsidRPr="007D5543" w:rsidRDefault="003A2686">
            <w:pPr>
              <w:pStyle w:val="TableParagraph"/>
              <w:spacing w:line="270" w:lineRule="exact"/>
              <w:ind w:left="11"/>
              <w:jc w:val="center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6</w:t>
            </w:r>
          </w:p>
        </w:tc>
        <w:tc>
          <w:tcPr>
            <w:tcW w:w="3615" w:type="dxa"/>
          </w:tcPr>
          <w:p w:rsidR="00DB4EDC" w:rsidRPr="007D5543" w:rsidRDefault="003A2686">
            <w:pPr>
              <w:pStyle w:val="TableParagraph"/>
              <w:tabs>
                <w:tab w:val="left" w:pos="2324"/>
              </w:tabs>
              <w:spacing w:line="270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Методика</w:t>
            </w:r>
            <w:r w:rsidRPr="007D5543">
              <w:rPr>
                <w:sz w:val="24"/>
                <w:szCs w:val="24"/>
              </w:rPr>
              <w:tab/>
              <w:t>проведения</w:t>
            </w:r>
          </w:p>
          <w:p w:rsidR="00DB4EDC" w:rsidRPr="007D5543" w:rsidRDefault="003A2686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подвижных</w:t>
            </w:r>
            <w:r w:rsidRPr="007D5543">
              <w:rPr>
                <w:spacing w:val="-4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игр</w:t>
            </w:r>
            <w:r w:rsidRPr="007D5543">
              <w:rPr>
                <w:spacing w:val="-2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с</w:t>
            </w:r>
            <w:r w:rsidRPr="007D5543">
              <w:rPr>
                <w:spacing w:val="-2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мячом.</w:t>
            </w:r>
          </w:p>
        </w:tc>
        <w:tc>
          <w:tcPr>
            <w:tcW w:w="3687" w:type="dxa"/>
            <w:vMerge w:val="restart"/>
          </w:tcPr>
          <w:p w:rsidR="00DB4EDC" w:rsidRPr="007D5543" w:rsidRDefault="003A2686">
            <w:pPr>
              <w:pStyle w:val="TableParagraph"/>
              <w:ind w:left="107" w:right="426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Наблюдение и анализ уроков.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Оформление</w:t>
            </w:r>
            <w:r w:rsidRPr="007D5543">
              <w:rPr>
                <w:spacing w:val="-9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документации</w:t>
            </w:r>
            <w:r w:rsidRPr="007D5543">
              <w:rPr>
                <w:spacing w:val="-9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по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результатам педагогического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наблюдения.</w:t>
            </w:r>
          </w:p>
        </w:tc>
      </w:tr>
      <w:tr w:rsidR="00DB4EDC" w:rsidRPr="007D5543">
        <w:trPr>
          <w:trHeight w:val="827"/>
        </w:trPr>
        <w:tc>
          <w:tcPr>
            <w:tcW w:w="191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  <w:tc>
          <w:tcPr>
            <w:tcW w:w="3615" w:type="dxa"/>
          </w:tcPr>
          <w:p w:rsidR="00DB4EDC" w:rsidRPr="007D5543" w:rsidRDefault="003A2686">
            <w:pPr>
              <w:pStyle w:val="TableParagraph"/>
              <w:tabs>
                <w:tab w:val="left" w:pos="2060"/>
              </w:tabs>
              <w:ind w:right="95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Методика</w:t>
            </w:r>
            <w:r w:rsidRPr="007D5543">
              <w:rPr>
                <w:spacing w:val="5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проведения</w:t>
            </w:r>
            <w:r w:rsidRPr="007D5543">
              <w:rPr>
                <w:spacing w:val="5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беседы</w:t>
            </w:r>
            <w:r w:rsidRPr="007D5543">
              <w:rPr>
                <w:spacing w:val="55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о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содержании</w:t>
            </w:r>
            <w:r w:rsidRPr="007D5543">
              <w:rPr>
                <w:sz w:val="24"/>
                <w:szCs w:val="24"/>
              </w:rPr>
              <w:tab/>
            </w:r>
            <w:r w:rsidRPr="007D5543">
              <w:rPr>
                <w:spacing w:val="-1"/>
                <w:sz w:val="24"/>
                <w:szCs w:val="24"/>
              </w:rPr>
              <w:t>музыкального</w:t>
            </w:r>
          </w:p>
          <w:p w:rsidR="00DB4EDC" w:rsidRPr="007D5543" w:rsidRDefault="003A2686">
            <w:pPr>
              <w:pStyle w:val="TableParagraph"/>
              <w:spacing w:line="262" w:lineRule="exact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произведения.</w:t>
            </w:r>
          </w:p>
        </w:tc>
        <w:tc>
          <w:tcPr>
            <w:tcW w:w="3687" w:type="dxa"/>
            <w:vMerge/>
            <w:tcBorders>
              <w:top w:val="nil"/>
            </w:tcBorders>
          </w:tcPr>
          <w:p w:rsidR="00DB4EDC" w:rsidRPr="007D5543" w:rsidRDefault="00DB4EDC">
            <w:pPr>
              <w:rPr>
                <w:sz w:val="24"/>
                <w:szCs w:val="24"/>
              </w:rPr>
            </w:pPr>
          </w:p>
        </w:tc>
      </w:tr>
    </w:tbl>
    <w:p w:rsidR="00DB4EDC" w:rsidRPr="007D5543" w:rsidRDefault="00DB4EDC">
      <w:pPr>
        <w:pStyle w:val="a3"/>
        <w:spacing w:before="1"/>
        <w:ind w:left="0"/>
        <w:rPr>
          <w:sz w:val="24"/>
          <w:szCs w:val="24"/>
        </w:rPr>
      </w:pPr>
    </w:p>
    <w:p w:rsidR="00DB4EDC" w:rsidRPr="007D5543" w:rsidRDefault="003A2686">
      <w:pPr>
        <w:pStyle w:val="1"/>
        <w:spacing w:before="89"/>
        <w:ind w:right="313"/>
        <w:jc w:val="center"/>
        <w:rPr>
          <w:sz w:val="24"/>
          <w:szCs w:val="24"/>
        </w:rPr>
      </w:pPr>
      <w:r w:rsidRPr="007D5543">
        <w:rPr>
          <w:sz w:val="24"/>
          <w:szCs w:val="24"/>
        </w:rPr>
        <w:t>Комплект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заданий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для</w:t>
      </w:r>
      <w:r w:rsidRPr="007D5543">
        <w:rPr>
          <w:spacing w:val="-4"/>
          <w:sz w:val="24"/>
          <w:szCs w:val="24"/>
        </w:rPr>
        <w:t xml:space="preserve"> </w:t>
      </w:r>
      <w:r w:rsidRPr="007D5543">
        <w:rPr>
          <w:sz w:val="24"/>
          <w:szCs w:val="24"/>
        </w:rPr>
        <w:t>оценки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практики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(1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этап)</w:t>
      </w:r>
    </w:p>
    <w:p w:rsidR="00DB4EDC" w:rsidRPr="007D5543" w:rsidRDefault="003A2686">
      <w:pPr>
        <w:pStyle w:val="a3"/>
        <w:ind w:right="767"/>
        <w:jc w:val="both"/>
        <w:rPr>
          <w:sz w:val="24"/>
          <w:szCs w:val="24"/>
        </w:rPr>
      </w:pPr>
      <w:r w:rsidRPr="007D5543">
        <w:rPr>
          <w:b/>
          <w:sz w:val="24"/>
          <w:szCs w:val="24"/>
        </w:rPr>
        <w:t xml:space="preserve">Задание 1. </w:t>
      </w:r>
      <w:r w:rsidRPr="007D5543">
        <w:rPr>
          <w:sz w:val="24"/>
          <w:szCs w:val="24"/>
        </w:rPr>
        <w:t>Изучить подходы к анализу уроков в соответствии с требованиями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ФГОС</w:t>
      </w:r>
      <w:r w:rsidRPr="007D5543">
        <w:rPr>
          <w:spacing w:val="-7"/>
          <w:sz w:val="24"/>
          <w:szCs w:val="24"/>
        </w:rPr>
        <w:t xml:space="preserve"> </w:t>
      </w:r>
      <w:r w:rsidRPr="007D5543">
        <w:rPr>
          <w:sz w:val="24"/>
          <w:szCs w:val="24"/>
        </w:rPr>
        <w:t>НОО.</w:t>
      </w:r>
    </w:p>
    <w:p w:rsidR="00DB4EDC" w:rsidRPr="007D5543" w:rsidRDefault="003A2686">
      <w:pPr>
        <w:pStyle w:val="a3"/>
        <w:ind w:right="768"/>
        <w:jc w:val="both"/>
        <w:rPr>
          <w:sz w:val="24"/>
          <w:szCs w:val="24"/>
        </w:rPr>
      </w:pPr>
      <w:r w:rsidRPr="007D5543">
        <w:rPr>
          <w:b/>
          <w:sz w:val="24"/>
          <w:szCs w:val="24"/>
        </w:rPr>
        <w:t xml:space="preserve">Задание 2. </w:t>
      </w:r>
      <w:r w:rsidRPr="007D5543">
        <w:rPr>
          <w:sz w:val="24"/>
          <w:szCs w:val="24"/>
        </w:rPr>
        <w:t>Показать практическое применение методов и приёмов обучения во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взаимодействии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учителя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обучающихся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на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уроке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русского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языка.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Пронаблюдать приемы работы с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одаренными детьми; приемы коррекционно-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развивающей работы с детьми, имеющими трудности в обучении. Оформить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уроки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наблюдения в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дневнике практики.</w:t>
      </w:r>
    </w:p>
    <w:p w:rsidR="00DB4EDC" w:rsidRPr="007D5543" w:rsidRDefault="003A2686">
      <w:pPr>
        <w:pStyle w:val="a3"/>
        <w:ind w:right="779"/>
        <w:jc w:val="both"/>
        <w:rPr>
          <w:sz w:val="24"/>
          <w:szCs w:val="24"/>
        </w:rPr>
      </w:pPr>
      <w:r w:rsidRPr="007D5543">
        <w:rPr>
          <w:b/>
          <w:sz w:val="24"/>
          <w:szCs w:val="24"/>
        </w:rPr>
        <w:t>Задание</w:t>
      </w:r>
      <w:r w:rsidRPr="007D5543">
        <w:rPr>
          <w:b/>
          <w:spacing w:val="1"/>
          <w:sz w:val="24"/>
          <w:szCs w:val="24"/>
        </w:rPr>
        <w:t xml:space="preserve"> </w:t>
      </w:r>
      <w:r w:rsidRPr="007D5543">
        <w:rPr>
          <w:b/>
          <w:sz w:val="24"/>
          <w:szCs w:val="24"/>
        </w:rPr>
        <w:t xml:space="preserve">3. </w:t>
      </w:r>
      <w:r w:rsidRPr="007D5543">
        <w:rPr>
          <w:sz w:val="24"/>
          <w:szCs w:val="24"/>
        </w:rPr>
        <w:t>Выявить систему педагогических принципов, лежащую в основе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уроков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литературного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чтения,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технологии;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обосновать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свою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точку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зрения.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Оформить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уроки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наблюдения в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дневнике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практики.</w:t>
      </w:r>
    </w:p>
    <w:p w:rsidR="00DB4EDC" w:rsidRPr="007D5543" w:rsidRDefault="003A2686" w:rsidP="00831542">
      <w:pPr>
        <w:pStyle w:val="a3"/>
        <w:spacing w:line="242" w:lineRule="auto"/>
        <w:ind w:right="774"/>
        <w:jc w:val="both"/>
        <w:rPr>
          <w:sz w:val="24"/>
          <w:szCs w:val="24"/>
        </w:rPr>
      </w:pPr>
      <w:r w:rsidRPr="007D5543">
        <w:rPr>
          <w:b/>
          <w:sz w:val="24"/>
          <w:szCs w:val="24"/>
        </w:rPr>
        <w:t>Задание 4.</w:t>
      </w:r>
      <w:r w:rsidRPr="007D5543">
        <w:rPr>
          <w:b/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Определить тип урока, его место в системе уроков по изучаемой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теме.</w:t>
      </w:r>
      <w:r w:rsidRPr="007D5543">
        <w:rPr>
          <w:spacing w:val="24"/>
          <w:sz w:val="24"/>
          <w:szCs w:val="24"/>
        </w:rPr>
        <w:t xml:space="preserve"> </w:t>
      </w:r>
      <w:r w:rsidRPr="007D5543">
        <w:rPr>
          <w:sz w:val="24"/>
          <w:szCs w:val="24"/>
        </w:rPr>
        <w:t>Обозначить</w:t>
      </w:r>
      <w:r w:rsidRPr="007D5543">
        <w:rPr>
          <w:spacing w:val="45"/>
          <w:sz w:val="24"/>
          <w:szCs w:val="24"/>
        </w:rPr>
        <w:t xml:space="preserve"> </w:t>
      </w:r>
      <w:r w:rsidRPr="007D5543">
        <w:rPr>
          <w:sz w:val="24"/>
          <w:szCs w:val="24"/>
        </w:rPr>
        <w:t>основные</w:t>
      </w:r>
      <w:r w:rsidRPr="007D5543">
        <w:rPr>
          <w:spacing w:val="47"/>
          <w:sz w:val="24"/>
          <w:szCs w:val="24"/>
        </w:rPr>
        <w:t xml:space="preserve"> </w:t>
      </w:r>
      <w:r w:rsidRPr="007D5543">
        <w:rPr>
          <w:sz w:val="24"/>
          <w:szCs w:val="24"/>
        </w:rPr>
        <w:t>этапы</w:t>
      </w:r>
      <w:r w:rsidRPr="007D5543">
        <w:rPr>
          <w:spacing w:val="47"/>
          <w:sz w:val="24"/>
          <w:szCs w:val="24"/>
        </w:rPr>
        <w:t xml:space="preserve"> </w:t>
      </w:r>
      <w:r w:rsidRPr="007D5543">
        <w:rPr>
          <w:sz w:val="24"/>
          <w:szCs w:val="24"/>
        </w:rPr>
        <w:t>урока;</w:t>
      </w:r>
      <w:r w:rsidRPr="007D5543">
        <w:rPr>
          <w:spacing w:val="48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пронаблюдать</w:t>
      </w:r>
      <w:r w:rsidRPr="007D5543">
        <w:rPr>
          <w:spacing w:val="45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48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проанализировать</w:t>
      </w:r>
      <w:r w:rsidR="00831542">
        <w:rPr>
          <w:sz w:val="24"/>
          <w:szCs w:val="24"/>
        </w:rPr>
        <w:t xml:space="preserve"> </w:t>
      </w:r>
      <w:r w:rsidRPr="007D5543">
        <w:rPr>
          <w:sz w:val="24"/>
          <w:szCs w:val="24"/>
        </w:rPr>
        <w:t>логику работы учителя с обучающимися в течение урока. Проанализировать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особенности работы учителя с группами детей и отдельными обучающимися.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Оформить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уроки наблюдения в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дневнике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практики.</w:t>
      </w:r>
    </w:p>
    <w:p w:rsidR="00DB4EDC" w:rsidRPr="007D5543" w:rsidRDefault="003A2686">
      <w:pPr>
        <w:pStyle w:val="a3"/>
        <w:spacing w:before="2"/>
        <w:ind w:right="773"/>
        <w:jc w:val="both"/>
        <w:rPr>
          <w:sz w:val="24"/>
          <w:szCs w:val="24"/>
        </w:rPr>
      </w:pPr>
      <w:r w:rsidRPr="007D5543">
        <w:rPr>
          <w:b/>
          <w:sz w:val="24"/>
          <w:szCs w:val="24"/>
        </w:rPr>
        <w:t>Задание</w:t>
      </w:r>
      <w:r w:rsidRPr="007D5543">
        <w:rPr>
          <w:b/>
          <w:spacing w:val="1"/>
          <w:sz w:val="24"/>
          <w:szCs w:val="24"/>
        </w:rPr>
        <w:t xml:space="preserve"> </w:t>
      </w:r>
      <w:r w:rsidRPr="007D5543">
        <w:rPr>
          <w:b/>
          <w:sz w:val="24"/>
          <w:szCs w:val="24"/>
        </w:rPr>
        <w:t>5.</w:t>
      </w:r>
      <w:r w:rsidRPr="007D5543">
        <w:rPr>
          <w:b/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Пронаблюдать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за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системой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работы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учителя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стимулированию</w:t>
      </w:r>
      <w:r w:rsidRPr="007D5543">
        <w:rPr>
          <w:spacing w:val="-67"/>
          <w:sz w:val="24"/>
          <w:szCs w:val="24"/>
        </w:rPr>
        <w:t xml:space="preserve"> </w:t>
      </w:r>
      <w:r w:rsidRPr="007D5543">
        <w:rPr>
          <w:sz w:val="24"/>
          <w:szCs w:val="24"/>
        </w:rPr>
        <w:t>младших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школьников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к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учению.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Пронаблюдать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особенности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организации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-67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проведения нестандартного урока в начальной школе. Пронаблюдать методы 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приёмы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работы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учителя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lastRenderedPageBreak/>
        <w:t>по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формированию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у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школьников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личностных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универсальных учебных действий на различных этапах урока. Оформить уроки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наблюдения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в</w:t>
      </w:r>
      <w:r w:rsidRPr="007D5543">
        <w:rPr>
          <w:spacing w:val="-4"/>
          <w:sz w:val="24"/>
          <w:szCs w:val="24"/>
        </w:rPr>
        <w:t xml:space="preserve"> </w:t>
      </w:r>
      <w:r w:rsidRPr="007D5543">
        <w:rPr>
          <w:sz w:val="24"/>
          <w:szCs w:val="24"/>
        </w:rPr>
        <w:t>дневнике практики.</w:t>
      </w:r>
    </w:p>
    <w:p w:rsidR="00DB4EDC" w:rsidRPr="007D5543" w:rsidRDefault="003A2686">
      <w:pPr>
        <w:pStyle w:val="a3"/>
        <w:ind w:right="774"/>
        <w:jc w:val="both"/>
        <w:rPr>
          <w:sz w:val="24"/>
          <w:szCs w:val="24"/>
        </w:rPr>
      </w:pPr>
      <w:r w:rsidRPr="007D5543">
        <w:rPr>
          <w:b/>
          <w:sz w:val="24"/>
          <w:szCs w:val="24"/>
        </w:rPr>
        <w:t xml:space="preserve">Задание 6. </w:t>
      </w:r>
      <w:r w:rsidRPr="007D5543">
        <w:rPr>
          <w:sz w:val="24"/>
          <w:szCs w:val="24"/>
        </w:rPr>
        <w:t>Подготовить выступление на итоговую конференцию по одной из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предложенных или самостоятельного выбранных тем (на выбор) на примере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наблюдаемых уроков:</w:t>
      </w:r>
    </w:p>
    <w:p w:rsidR="00DB4EDC" w:rsidRPr="007D5543" w:rsidRDefault="003A2686">
      <w:pPr>
        <w:pStyle w:val="a4"/>
        <w:numPr>
          <w:ilvl w:val="0"/>
          <w:numId w:val="16"/>
        </w:numPr>
        <w:tabs>
          <w:tab w:val="left" w:pos="1201"/>
        </w:tabs>
        <w:spacing w:line="321" w:lineRule="exact"/>
        <w:ind w:hanging="282"/>
        <w:rPr>
          <w:sz w:val="24"/>
          <w:szCs w:val="24"/>
        </w:rPr>
      </w:pPr>
      <w:r w:rsidRPr="007D5543">
        <w:rPr>
          <w:sz w:val="24"/>
          <w:szCs w:val="24"/>
        </w:rPr>
        <w:t>Типология</w:t>
      </w:r>
      <w:r w:rsidRPr="007D5543">
        <w:rPr>
          <w:spacing w:val="-7"/>
          <w:sz w:val="24"/>
          <w:szCs w:val="24"/>
        </w:rPr>
        <w:t xml:space="preserve"> </w:t>
      </w:r>
      <w:r w:rsidRPr="007D5543">
        <w:rPr>
          <w:sz w:val="24"/>
          <w:szCs w:val="24"/>
        </w:rPr>
        <w:t>уроков</w:t>
      </w:r>
    </w:p>
    <w:p w:rsidR="00DB4EDC" w:rsidRPr="007D5543" w:rsidRDefault="003A2686">
      <w:pPr>
        <w:pStyle w:val="a4"/>
        <w:numPr>
          <w:ilvl w:val="0"/>
          <w:numId w:val="16"/>
        </w:numPr>
        <w:tabs>
          <w:tab w:val="left" w:pos="1201"/>
        </w:tabs>
        <w:spacing w:before="3" w:line="322" w:lineRule="exact"/>
        <w:ind w:hanging="282"/>
        <w:rPr>
          <w:sz w:val="24"/>
          <w:szCs w:val="24"/>
        </w:rPr>
      </w:pPr>
      <w:r w:rsidRPr="007D5543">
        <w:rPr>
          <w:sz w:val="24"/>
          <w:szCs w:val="24"/>
        </w:rPr>
        <w:t>Принципы</w:t>
      </w:r>
      <w:r w:rsidRPr="007D5543">
        <w:rPr>
          <w:spacing w:val="-6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обучения</w:t>
      </w:r>
    </w:p>
    <w:p w:rsidR="00DB4EDC" w:rsidRPr="007D5543" w:rsidRDefault="003A2686">
      <w:pPr>
        <w:pStyle w:val="a4"/>
        <w:numPr>
          <w:ilvl w:val="0"/>
          <w:numId w:val="16"/>
        </w:numPr>
        <w:tabs>
          <w:tab w:val="left" w:pos="1201"/>
        </w:tabs>
        <w:spacing w:line="322" w:lineRule="exact"/>
        <w:ind w:hanging="282"/>
        <w:rPr>
          <w:sz w:val="24"/>
          <w:szCs w:val="24"/>
        </w:rPr>
      </w:pPr>
      <w:r w:rsidRPr="007D5543">
        <w:rPr>
          <w:sz w:val="24"/>
          <w:szCs w:val="24"/>
        </w:rPr>
        <w:t>Методы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приемы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обучения</w:t>
      </w:r>
    </w:p>
    <w:p w:rsidR="00DB4EDC" w:rsidRPr="007D5543" w:rsidRDefault="003A2686">
      <w:pPr>
        <w:pStyle w:val="a4"/>
        <w:numPr>
          <w:ilvl w:val="0"/>
          <w:numId w:val="16"/>
        </w:numPr>
        <w:tabs>
          <w:tab w:val="left" w:pos="1201"/>
        </w:tabs>
        <w:spacing w:line="322" w:lineRule="exact"/>
        <w:ind w:hanging="282"/>
        <w:rPr>
          <w:sz w:val="24"/>
          <w:szCs w:val="24"/>
        </w:rPr>
      </w:pPr>
      <w:r w:rsidRPr="007D5543">
        <w:rPr>
          <w:sz w:val="24"/>
          <w:szCs w:val="24"/>
        </w:rPr>
        <w:t>Индивидуальный</w:t>
      </w:r>
      <w:r w:rsidRPr="007D5543">
        <w:rPr>
          <w:spacing w:val="-6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дифференцированный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подход</w:t>
      </w:r>
      <w:r w:rsidRPr="007D5543">
        <w:rPr>
          <w:spacing w:val="-4"/>
          <w:sz w:val="24"/>
          <w:szCs w:val="24"/>
        </w:rPr>
        <w:t xml:space="preserve"> </w:t>
      </w:r>
      <w:r w:rsidRPr="007D5543">
        <w:rPr>
          <w:sz w:val="24"/>
          <w:szCs w:val="24"/>
        </w:rPr>
        <w:t>к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обучению</w:t>
      </w:r>
    </w:p>
    <w:p w:rsidR="00DB4EDC" w:rsidRPr="007D5543" w:rsidRDefault="003A2686">
      <w:pPr>
        <w:pStyle w:val="a4"/>
        <w:numPr>
          <w:ilvl w:val="0"/>
          <w:numId w:val="16"/>
        </w:numPr>
        <w:tabs>
          <w:tab w:val="left" w:pos="1372"/>
          <w:tab w:val="left" w:pos="1373"/>
          <w:tab w:val="left" w:pos="3183"/>
          <w:tab w:val="left" w:pos="4282"/>
          <w:tab w:val="left" w:pos="5471"/>
          <w:tab w:val="left" w:pos="5836"/>
          <w:tab w:val="left" w:pos="7224"/>
          <w:tab w:val="left" w:pos="8129"/>
          <w:tab w:val="left" w:pos="8522"/>
        </w:tabs>
        <w:ind w:left="352" w:right="780" w:firstLine="566"/>
        <w:rPr>
          <w:sz w:val="24"/>
          <w:szCs w:val="24"/>
        </w:rPr>
      </w:pPr>
      <w:r w:rsidRPr="007D5543">
        <w:rPr>
          <w:sz w:val="24"/>
          <w:szCs w:val="24"/>
        </w:rPr>
        <w:t>Особенности</w:t>
      </w:r>
      <w:r w:rsidRPr="007D5543">
        <w:rPr>
          <w:sz w:val="24"/>
          <w:szCs w:val="24"/>
        </w:rPr>
        <w:tab/>
        <w:t>работы</w:t>
      </w:r>
      <w:r w:rsidRPr="007D5543">
        <w:rPr>
          <w:sz w:val="24"/>
          <w:szCs w:val="24"/>
        </w:rPr>
        <w:tab/>
        <w:t>учителя</w:t>
      </w:r>
      <w:r w:rsidRPr="007D5543">
        <w:rPr>
          <w:sz w:val="24"/>
          <w:szCs w:val="24"/>
        </w:rPr>
        <w:tab/>
        <w:t>с</w:t>
      </w:r>
      <w:r w:rsidRPr="007D5543">
        <w:rPr>
          <w:sz w:val="24"/>
          <w:szCs w:val="24"/>
        </w:rPr>
        <w:tab/>
        <w:t>группами</w:t>
      </w:r>
      <w:r w:rsidRPr="007D5543">
        <w:rPr>
          <w:sz w:val="24"/>
          <w:szCs w:val="24"/>
        </w:rPr>
        <w:tab/>
        <w:t>детей</w:t>
      </w:r>
      <w:r w:rsidRPr="007D5543">
        <w:rPr>
          <w:sz w:val="24"/>
          <w:szCs w:val="24"/>
        </w:rPr>
        <w:tab/>
        <w:t>и</w:t>
      </w:r>
      <w:r w:rsidRPr="007D5543">
        <w:rPr>
          <w:sz w:val="24"/>
          <w:szCs w:val="24"/>
        </w:rPr>
        <w:tab/>
      </w:r>
      <w:r w:rsidRPr="007D5543">
        <w:rPr>
          <w:spacing w:val="-1"/>
          <w:sz w:val="24"/>
          <w:szCs w:val="24"/>
        </w:rPr>
        <w:t>отдельными</w:t>
      </w:r>
      <w:r w:rsidRPr="007D5543">
        <w:rPr>
          <w:spacing w:val="-67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обучающимися.</w:t>
      </w:r>
    </w:p>
    <w:p w:rsidR="00DB4EDC" w:rsidRPr="007D5543" w:rsidRDefault="003A2686">
      <w:pPr>
        <w:pStyle w:val="a4"/>
        <w:numPr>
          <w:ilvl w:val="0"/>
          <w:numId w:val="16"/>
        </w:numPr>
        <w:tabs>
          <w:tab w:val="left" w:pos="1334"/>
          <w:tab w:val="left" w:pos="1335"/>
          <w:tab w:val="left" w:pos="2520"/>
          <w:tab w:val="left" w:pos="6129"/>
          <w:tab w:val="left" w:pos="7190"/>
          <w:tab w:val="left" w:pos="7519"/>
          <w:tab w:val="left" w:pos="8636"/>
        </w:tabs>
        <w:ind w:left="352" w:right="775" w:firstLine="566"/>
        <w:rPr>
          <w:sz w:val="24"/>
          <w:szCs w:val="24"/>
        </w:rPr>
      </w:pPr>
      <w:r w:rsidRPr="007D5543">
        <w:rPr>
          <w:sz w:val="24"/>
          <w:szCs w:val="24"/>
        </w:rPr>
        <w:t>Приемы</w:t>
      </w:r>
      <w:r w:rsidRPr="007D5543">
        <w:rPr>
          <w:sz w:val="24"/>
          <w:szCs w:val="24"/>
        </w:rPr>
        <w:tab/>
        <w:t>коррекционно-развивающей</w:t>
      </w:r>
      <w:r w:rsidRPr="007D5543">
        <w:rPr>
          <w:sz w:val="24"/>
          <w:szCs w:val="24"/>
        </w:rPr>
        <w:tab/>
        <w:t>работы</w:t>
      </w:r>
      <w:r w:rsidRPr="007D5543">
        <w:rPr>
          <w:sz w:val="24"/>
          <w:szCs w:val="24"/>
        </w:rPr>
        <w:tab/>
        <w:t>с</w:t>
      </w:r>
      <w:r w:rsidRPr="007D5543">
        <w:rPr>
          <w:sz w:val="24"/>
          <w:szCs w:val="24"/>
        </w:rPr>
        <w:tab/>
        <w:t>детьми,</w:t>
      </w:r>
      <w:r w:rsidRPr="007D5543">
        <w:rPr>
          <w:sz w:val="24"/>
          <w:szCs w:val="24"/>
        </w:rPr>
        <w:tab/>
      </w:r>
      <w:r w:rsidRPr="007D5543">
        <w:rPr>
          <w:spacing w:val="-1"/>
          <w:sz w:val="24"/>
          <w:szCs w:val="24"/>
        </w:rPr>
        <w:t>имеющими</w:t>
      </w:r>
      <w:r w:rsidRPr="007D5543">
        <w:rPr>
          <w:spacing w:val="-67"/>
          <w:sz w:val="24"/>
          <w:szCs w:val="24"/>
        </w:rPr>
        <w:t xml:space="preserve"> </w:t>
      </w:r>
      <w:r w:rsidRPr="007D5543">
        <w:rPr>
          <w:sz w:val="24"/>
          <w:szCs w:val="24"/>
        </w:rPr>
        <w:t>трудности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в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обучении.</w:t>
      </w:r>
    </w:p>
    <w:p w:rsidR="00DB4EDC" w:rsidRPr="007D5543" w:rsidRDefault="003A2686">
      <w:pPr>
        <w:pStyle w:val="a4"/>
        <w:numPr>
          <w:ilvl w:val="0"/>
          <w:numId w:val="16"/>
        </w:numPr>
        <w:tabs>
          <w:tab w:val="left" w:pos="1201"/>
        </w:tabs>
        <w:spacing w:line="322" w:lineRule="exact"/>
        <w:ind w:hanging="282"/>
        <w:rPr>
          <w:sz w:val="24"/>
          <w:szCs w:val="24"/>
        </w:rPr>
      </w:pPr>
      <w:r w:rsidRPr="007D5543">
        <w:rPr>
          <w:sz w:val="24"/>
          <w:szCs w:val="24"/>
        </w:rPr>
        <w:t>Организация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-5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проведение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нестандартного</w:t>
      </w:r>
      <w:r w:rsidRPr="007D5543">
        <w:rPr>
          <w:spacing w:val="-5"/>
          <w:sz w:val="24"/>
          <w:szCs w:val="24"/>
        </w:rPr>
        <w:t xml:space="preserve"> </w:t>
      </w:r>
      <w:r w:rsidRPr="007D5543">
        <w:rPr>
          <w:sz w:val="24"/>
          <w:szCs w:val="24"/>
        </w:rPr>
        <w:t>урока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в</w:t>
      </w:r>
      <w:r w:rsidRPr="007D5543">
        <w:rPr>
          <w:spacing w:val="-6"/>
          <w:sz w:val="24"/>
          <w:szCs w:val="24"/>
        </w:rPr>
        <w:t xml:space="preserve"> </w:t>
      </w:r>
      <w:r w:rsidRPr="007D5543">
        <w:rPr>
          <w:sz w:val="24"/>
          <w:szCs w:val="24"/>
        </w:rPr>
        <w:t>начальной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школе.</w:t>
      </w:r>
    </w:p>
    <w:p w:rsidR="00DB4EDC" w:rsidRPr="007D5543" w:rsidRDefault="003A2686">
      <w:pPr>
        <w:pStyle w:val="a4"/>
        <w:numPr>
          <w:ilvl w:val="0"/>
          <w:numId w:val="16"/>
        </w:numPr>
        <w:tabs>
          <w:tab w:val="left" w:pos="1272"/>
        </w:tabs>
        <w:ind w:left="352" w:right="775" w:firstLine="566"/>
        <w:rPr>
          <w:sz w:val="24"/>
          <w:szCs w:val="24"/>
        </w:rPr>
      </w:pPr>
      <w:r w:rsidRPr="007D5543">
        <w:rPr>
          <w:sz w:val="24"/>
          <w:szCs w:val="24"/>
        </w:rPr>
        <w:t>Методы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приёмы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работы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учителя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формированию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у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школьников</w:t>
      </w:r>
      <w:r w:rsidRPr="007D5543">
        <w:rPr>
          <w:spacing w:val="-67"/>
          <w:sz w:val="24"/>
          <w:szCs w:val="24"/>
        </w:rPr>
        <w:t xml:space="preserve"> </w:t>
      </w:r>
      <w:r w:rsidRPr="007D5543">
        <w:rPr>
          <w:sz w:val="24"/>
          <w:szCs w:val="24"/>
        </w:rPr>
        <w:t>личностных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универсальных учебных</w:t>
      </w:r>
      <w:r w:rsidRPr="007D5543">
        <w:rPr>
          <w:spacing w:val="-4"/>
          <w:sz w:val="24"/>
          <w:szCs w:val="24"/>
        </w:rPr>
        <w:t xml:space="preserve"> </w:t>
      </w:r>
      <w:r w:rsidRPr="007D5543">
        <w:rPr>
          <w:sz w:val="24"/>
          <w:szCs w:val="24"/>
        </w:rPr>
        <w:t>действий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на</w:t>
      </w:r>
      <w:r w:rsidRPr="007D5543">
        <w:rPr>
          <w:spacing w:val="-4"/>
          <w:sz w:val="24"/>
          <w:szCs w:val="24"/>
        </w:rPr>
        <w:t xml:space="preserve"> </w:t>
      </w:r>
      <w:r w:rsidRPr="007D5543">
        <w:rPr>
          <w:sz w:val="24"/>
          <w:szCs w:val="24"/>
        </w:rPr>
        <w:t>различных этапах</w:t>
      </w:r>
      <w:r w:rsidRPr="007D5543">
        <w:rPr>
          <w:spacing w:val="-4"/>
          <w:sz w:val="24"/>
          <w:szCs w:val="24"/>
        </w:rPr>
        <w:t xml:space="preserve"> </w:t>
      </w:r>
      <w:r w:rsidRPr="007D5543">
        <w:rPr>
          <w:sz w:val="24"/>
          <w:szCs w:val="24"/>
        </w:rPr>
        <w:t>урока.</w:t>
      </w:r>
    </w:p>
    <w:p w:rsidR="00DB4EDC" w:rsidRPr="007D5543" w:rsidRDefault="00DB4EDC">
      <w:pPr>
        <w:pStyle w:val="a3"/>
        <w:spacing w:before="10"/>
        <w:ind w:left="0"/>
        <w:rPr>
          <w:sz w:val="24"/>
          <w:szCs w:val="24"/>
        </w:rPr>
      </w:pPr>
    </w:p>
    <w:p w:rsidR="00DB4EDC" w:rsidRPr="007D5543" w:rsidRDefault="003A2686">
      <w:pPr>
        <w:pStyle w:val="1"/>
        <w:spacing w:before="1"/>
        <w:ind w:right="878"/>
        <w:jc w:val="center"/>
        <w:rPr>
          <w:sz w:val="24"/>
          <w:szCs w:val="24"/>
        </w:rPr>
      </w:pPr>
      <w:r w:rsidRPr="007D5543">
        <w:rPr>
          <w:sz w:val="24"/>
          <w:szCs w:val="24"/>
        </w:rPr>
        <w:t>Комплект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заданий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для</w:t>
      </w:r>
      <w:r w:rsidRPr="007D5543">
        <w:rPr>
          <w:spacing w:val="-4"/>
          <w:sz w:val="24"/>
          <w:szCs w:val="24"/>
        </w:rPr>
        <w:t xml:space="preserve"> </w:t>
      </w:r>
      <w:r w:rsidRPr="007D5543">
        <w:rPr>
          <w:sz w:val="24"/>
          <w:szCs w:val="24"/>
        </w:rPr>
        <w:t>оценки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практики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(2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этап)</w:t>
      </w:r>
    </w:p>
    <w:p w:rsidR="00DB4EDC" w:rsidRPr="007D5543" w:rsidRDefault="003A2686">
      <w:pPr>
        <w:pStyle w:val="a3"/>
        <w:ind w:right="767"/>
        <w:jc w:val="both"/>
        <w:rPr>
          <w:sz w:val="24"/>
          <w:szCs w:val="24"/>
        </w:rPr>
      </w:pPr>
      <w:r w:rsidRPr="007D5543">
        <w:rPr>
          <w:b/>
          <w:sz w:val="24"/>
          <w:szCs w:val="24"/>
        </w:rPr>
        <w:t>Задание</w:t>
      </w:r>
      <w:r w:rsidRPr="007D5543">
        <w:rPr>
          <w:b/>
          <w:spacing w:val="1"/>
          <w:sz w:val="24"/>
          <w:szCs w:val="24"/>
        </w:rPr>
        <w:t xml:space="preserve"> </w:t>
      </w:r>
      <w:r w:rsidRPr="007D5543">
        <w:rPr>
          <w:b/>
          <w:sz w:val="24"/>
          <w:szCs w:val="24"/>
        </w:rPr>
        <w:t>1.</w:t>
      </w:r>
      <w:r w:rsidRPr="007D5543">
        <w:rPr>
          <w:b/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Пронаблюдать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проанализировать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деятельности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учителя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по</w:t>
      </w:r>
      <w:r w:rsidRPr="007D5543">
        <w:rPr>
          <w:spacing w:val="-67"/>
          <w:sz w:val="24"/>
          <w:szCs w:val="24"/>
        </w:rPr>
        <w:t xml:space="preserve"> </w:t>
      </w:r>
      <w:r w:rsidRPr="007D5543">
        <w:rPr>
          <w:sz w:val="24"/>
          <w:szCs w:val="24"/>
        </w:rPr>
        <w:t>формированию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первоначальных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навыков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чтения,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обогащению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уточнению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словаря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учащихся,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развитию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их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мышления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речи.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Проанализировать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индивидуальный</w:t>
      </w:r>
      <w:r w:rsidRPr="007D5543">
        <w:rPr>
          <w:spacing w:val="-15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-14"/>
          <w:sz w:val="24"/>
          <w:szCs w:val="24"/>
        </w:rPr>
        <w:t xml:space="preserve"> </w:t>
      </w:r>
      <w:r w:rsidRPr="007D5543">
        <w:rPr>
          <w:sz w:val="24"/>
          <w:szCs w:val="24"/>
        </w:rPr>
        <w:t>дифференцированный</w:t>
      </w:r>
      <w:r w:rsidRPr="007D5543">
        <w:rPr>
          <w:spacing w:val="-15"/>
          <w:sz w:val="24"/>
          <w:szCs w:val="24"/>
        </w:rPr>
        <w:t xml:space="preserve"> </w:t>
      </w:r>
      <w:r w:rsidRPr="007D5543">
        <w:rPr>
          <w:sz w:val="24"/>
          <w:szCs w:val="24"/>
        </w:rPr>
        <w:t>подход</w:t>
      </w:r>
      <w:r w:rsidRPr="007D5543">
        <w:rPr>
          <w:spacing w:val="-14"/>
          <w:sz w:val="24"/>
          <w:szCs w:val="24"/>
        </w:rPr>
        <w:t xml:space="preserve"> </w:t>
      </w:r>
      <w:r w:rsidRPr="007D5543">
        <w:rPr>
          <w:sz w:val="24"/>
          <w:szCs w:val="24"/>
        </w:rPr>
        <w:t>к</w:t>
      </w:r>
      <w:r w:rsidRPr="007D5543">
        <w:rPr>
          <w:spacing w:val="-15"/>
          <w:sz w:val="24"/>
          <w:szCs w:val="24"/>
        </w:rPr>
        <w:t xml:space="preserve"> </w:t>
      </w:r>
      <w:r w:rsidRPr="007D5543">
        <w:rPr>
          <w:sz w:val="24"/>
          <w:szCs w:val="24"/>
        </w:rPr>
        <w:t>детям,</w:t>
      </w:r>
      <w:r w:rsidRPr="007D5543">
        <w:rPr>
          <w:spacing w:val="-16"/>
          <w:sz w:val="24"/>
          <w:szCs w:val="24"/>
        </w:rPr>
        <w:t xml:space="preserve"> </w:t>
      </w:r>
      <w:r w:rsidRPr="007D5543">
        <w:rPr>
          <w:sz w:val="24"/>
          <w:szCs w:val="24"/>
        </w:rPr>
        <w:t>имеющим</w:t>
      </w:r>
      <w:r w:rsidRPr="007D5543">
        <w:rPr>
          <w:spacing w:val="-15"/>
          <w:sz w:val="24"/>
          <w:szCs w:val="24"/>
        </w:rPr>
        <w:t xml:space="preserve"> </w:t>
      </w:r>
      <w:r w:rsidRPr="007D5543">
        <w:rPr>
          <w:sz w:val="24"/>
          <w:szCs w:val="24"/>
        </w:rPr>
        <w:t>трудности</w:t>
      </w:r>
      <w:r w:rsidRPr="007D5543">
        <w:rPr>
          <w:spacing w:val="-15"/>
          <w:sz w:val="24"/>
          <w:szCs w:val="24"/>
        </w:rPr>
        <w:t xml:space="preserve"> </w:t>
      </w:r>
      <w:r w:rsidRPr="007D5543">
        <w:rPr>
          <w:sz w:val="24"/>
          <w:szCs w:val="24"/>
        </w:rPr>
        <w:t>в</w:t>
      </w:r>
      <w:r w:rsidRPr="007D5543">
        <w:rPr>
          <w:spacing w:val="-67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обучении.</w:t>
      </w:r>
    </w:p>
    <w:p w:rsidR="00DB4EDC" w:rsidRPr="007D5543" w:rsidRDefault="003A2686">
      <w:pPr>
        <w:pStyle w:val="a3"/>
        <w:ind w:right="771"/>
        <w:jc w:val="both"/>
        <w:rPr>
          <w:sz w:val="24"/>
          <w:szCs w:val="24"/>
        </w:rPr>
      </w:pPr>
      <w:r w:rsidRPr="007D5543">
        <w:rPr>
          <w:b/>
          <w:sz w:val="24"/>
          <w:szCs w:val="24"/>
        </w:rPr>
        <w:t>Задание</w:t>
      </w:r>
      <w:r w:rsidRPr="007D5543">
        <w:rPr>
          <w:b/>
          <w:spacing w:val="1"/>
          <w:sz w:val="24"/>
          <w:szCs w:val="24"/>
        </w:rPr>
        <w:t xml:space="preserve"> </w:t>
      </w:r>
      <w:r w:rsidRPr="007D5543">
        <w:rPr>
          <w:b/>
          <w:sz w:val="24"/>
          <w:szCs w:val="24"/>
        </w:rPr>
        <w:t xml:space="preserve">2. </w:t>
      </w:r>
      <w:r w:rsidRPr="007D5543">
        <w:rPr>
          <w:sz w:val="24"/>
          <w:szCs w:val="24"/>
        </w:rPr>
        <w:t>Пронаблюдать и проанализировать применяемые</w:t>
      </w:r>
      <w:r w:rsidRPr="007D5543">
        <w:rPr>
          <w:spacing w:val="70"/>
          <w:sz w:val="24"/>
          <w:szCs w:val="24"/>
        </w:rPr>
        <w:t xml:space="preserve"> </w:t>
      </w:r>
      <w:r w:rsidRPr="007D5543">
        <w:rPr>
          <w:sz w:val="24"/>
          <w:szCs w:val="24"/>
        </w:rPr>
        <w:t>учителем приёмы</w:t>
      </w:r>
      <w:r w:rsidRPr="007D5543">
        <w:rPr>
          <w:spacing w:val="-67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методы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развития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у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детей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мелкой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мускулатуры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рук,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обучения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их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письму,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предупреждения графических ошибок, развития аналитического мышления 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ассоциативных механизмов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памяти.</w:t>
      </w:r>
    </w:p>
    <w:p w:rsidR="00DB4EDC" w:rsidRPr="007D5543" w:rsidRDefault="003A2686">
      <w:pPr>
        <w:pStyle w:val="a3"/>
        <w:ind w:right="772"/>
        <w:jc w:val="both"/>
        <w:rPr>
          <w:sz w:val="24"/>
          <w:szCs w:val="24"/>
        </w:rPr>
      </w:pPr>
      <w:r w:rsidRPr="007D5543">
        <w:rPr>
          <w:b/>
          <w:sz w:val="24"/>
          <w:szCs w:val="24"/>
        </w:rPr>
        <w:t>Задание</w:t>
      </w:r>
      <w:r w:rsidRPr="007D5543">
        <w:rPr>
          <w:b/>
          <w:spacing w:val="1"/>
          <w:sz w:val="24"/>
          <w:szCs w:val="24"/>
        </w:rPr>
        <w:t xml:space="preserve"> </w:t>
      </w:r>
      <w:r w:rsidRPr="007D5543">
        <w:rPr>
          <w:b/>
          <w:sz w:val="24"/>
          <w:szCs w:val="24"/>
        </w:rPr>
        <w:t>3.</w:t>
      </w:r>
      <w:r w:rsidRPr="007D5543">
        <w:rPr>
          <w:b/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Пронаблюдать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проанализировать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педагогические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приёмы</w:t>
      </w:r>
      <w:r w:rsidRPr="007D5543">
        <w:rPr>
          <w:spacing w:val="70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методы</w:t>
      </w:r>
      <w:r w:rsidRPr="007D5543">
        <w:rPr>
          <w:spacing w:val="-4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обучения на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уроках литературного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чтения:</w:t>
      </w:r>
    </w:p>
    <w:p w:rsidR="00DB4EDC" w:rsidRPr="007D5543" w:rsidRDefault="003A2686">
      <w:pPr>
        <w:pStyle w:val="a3"/>
        <w:spacing w:line="322" w:lineRule="exact"/>
        <w:ind w:left="919"/>
        <w:rPr>
          <w:sz w:val="24"/>
          <w:szCs w:val="24"/>
        </w:rPr>
      </w:pPr>
      <w:r w:rsidRPr="007D5543">
        <w:rPr>
          <w:sz w:val="24"/>
          <w:szCs w:val="24"/>
        </w:rPr>
        <w:t>а)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подготовки</w:t>
      </w:r>
      <w:r w:rsidRPr="007D5543">
        <w:rPr>
          <w:spacing w:val="-5"/>
          <w:sz w:val="24"/>
          <w:szCs w:val="24"/>
        </w:rPr>
        <w:t xml:space="preserve"> </w:t>
      </w:r>
      <w:r w:rsidRPr="007D5543">
        <w:rPr>
          <w:sz w:val="24"/>
          <w:szCs w:val="24"/>
        </w:rPr>
        <w:t>учащихся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к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восприятию</w:t>
      </w:r>
      <w:r w:rsidRPr="007D5543">
        <w:rPr>
          <w:spacing w:val="-6"/>
          <w:sz w:val="24"/>
          <w:szCs w:val="24"/>
        </w:rPr>
        <w:t xml:space="preserve"> </w:t>
      </w:r>
      <w:r w:rsidRPr="007D5543">
        <w:rPr>
          <w:sz w:val="24"/>
          <w:szCs w:val="24"/>
        </w:rPr>
        <w:t>нового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материала;</w:t>
      </w:r>
    </w:p>
    <w:p w:rsidR="00DB4EDC" w:rsidRPr="007D5543" w:rsidRDefault="003A2686">
      <w:pPr>
        <w:pStyle w:val="a3"/>
        <w:spacing w:line="242" w:lineRule="auto"/>
        <w:ind w:firstLine="566"/>
        <w:rPr>
          <w:sz w:val="24"/>
          <w:szCs w:val="24"/>
        </w:rPr>
      </w:pPr>
      <w:r w:rsidRPr="007D5543">
        <w:rPr>
          <w:sz w:val="24"/>
          <w:szCs w:val="24"/>
        </w:rPr>
        <w:t>б)</w:t>
      </w:r>
      <w:r w:rsidRPr="007D5543">
        <w:rPr>
          <w:spacing w:val="8"/>
          <w:sz w:val="24"/>
          <w:szCs w:val="24"/>
        </w:rPr>
        <w:t xml:space="preserve"> </w:t>
      </w:r>
      <w:r w:rsidRPr="007D5543">
        <w:rPr>
          <w:sz w:val="24"/>
          <w:szCs w:val="24"/>
        </w:rPr>
        <w:t>формирования</w:t>
      </w:r>
      <w:r w:rsidRPr="007D5543">
        <w:rPr>
          <w:spacing w:val="8"/>
          <w:sz w:val="24"/>
          <w:szCs w:val="24"/>
        </w:rPr>
        <w:t xml:space="preserve"> </w:t>
      </w:r>
      <w:r w:rsidRPr="007D5543">
        <w:rPr>
          <w:sz w:val="24"/>
          <w:szCs w:val="24"/>
        </w:rPr>
        <w:t>на</w:t>
      </w:r>
      <w:r w:rsidRPr="007D5543">
        <w:rPr>
          <w:spacing w:val="6"/>
          <w:sz w:val="24"/>
          <w:szCs w:val="24"/>
        </w:rPr>
        <w:t xml:space="preserve"> </w:t>
      </w:r>
      <w:r w:rsidRPr="007D5543">
        <w:rPr>
          <w:sz w:val="24"/>
          <w:szCs w:val="24"/>
        </w:rPr>
        <w:t>различных</w:t>
      </w:r>
      <w:r w:rsidRPr="007D5543">
        <w:rPr>
          <w:spacing w:val="9"/>
          <w:sz w:val="24"/>
          <w:szCs w:val="24"/>
        </w:rPr>
        <w:t xml:space="preserve"> </w:t>
      </w:r>
      <w:r w:rsidRPr="007D5543">
        <w:rPr>
          <w:sz w:val="24"/>
          <w:szCs w:val="24"/>
        </w:rPr>
        <w:t>этапах</w:t>
      </w:r>
      <w:r w:rsidRPr="007D5543">
        <w:rPr>
          <w:spacing w:val="9"/>
          <w:sz w:val="24"/>
          <w:szCs w:val="24"/>
        </w:rPr>
        <w:t xml:space="preserve"> </w:t>
      </w:r>
      <w:r w:rsidRPr="007D5543">
        <w:rPr>
          <w:sz w:val="24"/>
          <w:szCs w:val="24"/>
        </w:rPr>
        <w:t>урока</w:t>
      </w:r>
      <w:r w:rsidRPr="007D5543">
        <w:rPr>
          <w:spacing w:val="8"/>
          <w:sz w:val="24"/>
          <w:szCs w:val="24"/>
        </w:rPr>
        <w:t xml:space="preserve"> </w:t>
      </w:r>
      <w:r w:rsidRPr="007D5543">
        <w:rPr>
          <w:sz w:val="24"/>
          <w:szCs w:val="24"/>
        </w:rPr>
        <w:t>качеств</w:t>
      </w:r>
      <w:r w:rsidRPr="007D5543">
        <w:rPr>
          <w:spacing w:val="9"/>
          <w:sz w:val="24"/>
          <w:szCs w:val="24"/>
        </w:rPr>
        <w:t xml:space="preserve"> </w:t>
      </w:r>
      <w:r w:rsidRPr="007D5543">
        <w:rPr>
          <w:sz w:val="24"/>
          <w:szCs w:val="24"/>
        </w:rPr>
        <w:t>полноценного</w:t>
      </w:r>
      <w:r w:rsidRPr="007D5543">
        <w:rPr>
          <w:spacing w:val="6"/>
          <w:sz w:val="24"/>
          <w:szCs w:val="24"/>
        </w:rPr>
        <w:t xml:space="preserve"> </w:t>
      </w:r>
      <w:r w:rsidRPr="007D5543">
        <w:rPr>
          <w:sz w:val="24"/>
          <w:szCs w:val="24"/>
        </w:rPr>
        <w:t>чтения</w:t>
      </w:r>
      <w:r w:rsidRPr="007D5543">
        <w:rPr>
          <w:spacing w:val="-67"/>
          <w:sz w:val="24"/>
          <w:szCs w:val="24"/>
        </w:rPr>
        <w:t xml:space="preserve"> </w:t>
      </w:r>
      <w:r w:rsidRPr="007D5543">
        <w:rPr>
          <w:sz w:val="24"/>
          <w:szCs w:val="24"/>
        </w:rPr>
        <w:t>(правильность,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осмысленность,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беглость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и,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как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результат,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выразительность);</w:t>
      </w:r>
    </w:p>
    <w:p w:rsidR="00DB4EDC" w:rsidRPr="007D5543" w:rsidRDefault="003A2686">
      <w:pPr>
        <w:pStyle w:val="a3"/>
        <w:spacing w:line="317" w:lineRule="exact"/>
        <w:ind w:left="919"/>
        <w:rPr>
          <w:sz w:val="24"/>
          <w:szCs w:val="24"/>
        </w:rPr>
      </w:pPr>
      <w:r w:rsidRPr="007D5543">
        <w:rPr>
          <w:sz w:val="24"/>
          <w:szCs w:val="24"/>
        </w:rPr>
        <w:t>в)</w:t>
      </w:r>
      <w:r w:rsidRPr="007D5543">
        <w:rPr>
          <w:spacing w:val="-6"/>
          <w:sz w:val="24"/>
          <w:szCs w:val="24"/>
        </w:rPr>
        <w:t xml:space="preserve"> </w:t>
      </w:r>
      <w:r w:rsidRPr="007D5543">
        <w:rPr>
          <w:sz w:val="24"/>
          <w:szCs w:val="24"/>
        </w:rPr>
        <w:t>организации</w:t>
      </w:r>
      <w:r w:rsidRPr="007D5543">
        <w:rPr>
          <w:spacing w:val="-7"/>
          <w:sz w:val="24"/>
          <w:szCs w:val="24"/>
        </w:rPr>
        <w:t xml:space="preserve"> </w:t>
      </w:r>
      <w:r w:rsidRPr="007D5543">
        <w:rPr>
          <w:sz w:val="24"/>
          <w:szCs w:val="24"/>
        </w:rPr>
        <w:t>анализа</w:t>
      </w:r>
      <w:r w:rsidRPr="007D5543">
        <w:rPr>
          <w:spacing w:val="-5"/>
          <w:sz w:val="24"/>
          <w:szCs w:val="24"/>
        </w:rPr>
        <w:t xml:space="preserve"> </w:t>
      </w:r>
      <w:r w:rsidRPr="007D5543">
        <w:rPr>
          <w:sz w:val="24"/>
          <w:szCs w:val="24"/>
        </w:rPr>
        <w:t>художественного</w:t>
      </w:r>
      <w:r w:rsidRPr="007D5543">
        <w:rPr>
          <w:spacing w:val="-4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произведения;</w:t>
      </w:r>
    </w:p>
    <w:p w:rsidR="00DB4EDC" w:rsidRPr="007D5543" w:rsidRDefault="003A2686">
      <w:pPr>
        <w:pStyle w:val="a3"/>
        <w:ind w:firstLine="566"/>
        <w:rPr>
          <w:sz w:val="24"/>
          <w:szCs w:val="24"/>
        </w:rPr>
      </w:pPr>
      <w:r w:rsidRPr="007D5543">
        <w:rPr>
          <w:sz w:val="24"/>
          <w:szCs w:val="24"/>
        </w:rPr>
        <w:t>г)</w:t>
      </w:r>
      <w:r w:rsidRPr="007D5543">
        <w:rPr>
          <w:spacing w:val="7"/>
          <w:sz w:val="24"/>
          <w:szCs w:val="24"/>
        </w:rPr>
        <w:t xml:space="preserve"> </w:t>
      </w:r>
      <w:r w:rsidRPr="007D5543">
        <w:rPr>
          <w:sz w:val="24"/>
          <w:szCs w:val="24"/>
        </w:rPr>
        <w:t>использования</w:t>
      </w:r>
      <w:r w:rsidRPr="007D5543">
        <w:rPr>
          <w:spacing w:val="7"/>
          <w:sz w:val="24"/>
          <w:szCs w:val="24"/>
        </w:rPr>
        <w:t xml:space="preserve"> </w:t>
      </w:r>
      <w:r w:rsidRPr="007D5543">
        <w:rPr>
          <w:sz w:val="24"/>
          <w:szCs w:val="24"/>
        </w:rPr>
        <w:t>различных</w:t>
      </w:r>
      <w:r w:rsidRPr="007D5543">
        <w:rPr>
          <w:spacing w:val="8"/>
          <w:sz w:val="24"/>
          <w:szCs w:val="24"/>
        </w:rPr>
        <w:t xml:space="preserve"> </w:t>
      </w:r>
      <w:r w:rsidRPr="007D5543">
        <w:rPr>
          <w:sz w:val="24"/>
          <w:szCs w:val="24"/>
        </w:rPr>
        <w:t>видов</w:t>
      </w:r>
      <w:r w:rsidRPr="007D5543">
        <w:rPr>
          <w:spacing w:val="4"/>
          <w:sz w:val="24"/>
          <w:szCs w:val="24"/>
        </w:rPr>
        <w:t xml:space="preserve"> </w:t>
      </w:r>
      <w:r w:rsidRPr="007D5543">
        <w:rPr>
          <w:sz w:val="24"/>
          <w:szCs w:val="24"/>
        </w:rPr>
        <w:t>работы</w:t>
      </w:r>
      <w:r w:rsidRPr="007D5543">
        <w:rPr>
          <w:spacing w:val="8"/>
          <w:sz w:val="24"/>
          <w:szCs w:val="24"/>
        </w:rPr>
        <w:t xml:space="preserve"> </w:t>
      </w:r>
      <w:r w:rsidRPr="007D5543">
        <w:rPr>
          <w:sz w:val="24"/>
          <w:szCs w:val="24"/>
        </w:rPr>
        <w:t>учащихся,</w:t>
      </w:r>
      <w:r w:rsidRPr="007D5543">
        <w:rPr>
          <w:spacing w:val="7"/>
          <w:sz w:val="24"/>
          <w:szCs w:val="24"/>
        </w:rPr>
        <w:t xml:space="preserve"> </w:t>
      </w:r>
      <w:r w:rsidRPr="007D5543">
        <w:rPr>
          <w:sz w:val="24"/>
          <w:szCs w:val="24"/>
        </w:rPr>
        <w:t>в</w:t>
      </w:r>
      <w:r w:rsidRPr="007D5543">
        <w:rPr>
          <w:spacing w:val="6"/>
          <w:sz w:val="24"/>
          <w:szCs w:val="24"/>
        </w:rPr>
        <w:t xml:space="preserve"> </w:t>
      </w:r>
      <w:r w:rsidRPr="007D5543">
        <w:rPr>
          <w:sz w:val="24"/>
          <w:szCs w:val="24"/>
        </w:rPr>
        <w:t>том</w:t>
      </w:r>
      <w:r w:rsidRPr="007D5543">
        <w:rPr>
          <w:spacing w:val="7"/>
          <w:sz w:val="24"/>
          <w:szCs w:val="24"/>
        </w:rPr>
        <w:t xml:space="preserve"> </w:t>
      </w:r>
      <w:r w:rsidRPr="007D5543">
        <w:rPr>
          <w:sz w:val="24"/>
          <w:szCs w:val="24"/>
        </w:rPr>
        <w:t>числе</w:t>
      </w:r>
      <w:r w:rsidRPr="007D5543">
        <w:rPr>
          <w:spacing w:val="7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8"/>
          <w:sz w:val="24"/>
          <w:szCs w:val="24"/>
        </w:rPr>
        <w:t xml:space="preserve"> </w:t>
      </w:r>
      <w:r w:rsidRPr="007D5543">
        <w:rPr>
          <w:sz w:val="24"/>
          <w:szCs w:val="24"/>
        </w:rPr>
        <w:t>в</w:t>
      </w:r>
      <w:r w:rsidRPr="007D5543">
        <w:rPr>
          <w:spacing w:val="-67"/>
          <w:sz w:val="24"/>
          <w:szCs w:val="24"/>
        </w:rPr>
        <w:t xml:space="preserve"> </w:t>
      </w:r>
      <w:r w:rsidRPr="007D5543">
        <w:rPr>
          <w:sz w:val="24"/>
          <w:szCs w:val="24"/>
        </w:rPr>
        <w:t>микрогруппах.</w:t>
      </w:r>
    </w:p>
    <w:p w:rsidR="00394715" w:rsidRDefault="003A2686" w:rsidP="00394715">
      <w:pPr>
        <w:pStyle w:val="a3"/>
        <w:tabs>
          <w:tab w:val="left" w:pos="2888"/>
          <w:tab w:val="left" w:pos="4018"/>
          <w:tab w:val="left" w:pos="5166"/>
          <w:tab w:val="left" w:pos="5660"/>
          <w:tab w:val="left" w:pos="7696"/>
          <w:tab w:val="left" w:pos="8039"/>
          <w:tab w:val="left" w:pos="9711"/>
        </w:tabs>
        <w:ind w:right="779" w:firstLine="566"/>
        <w:rPr>
          <w:sz w:val="24"/>
          <w:szCs w:val="24"/>
        </w:rPr>
      </w:pPr>
      <w:r w:rsidRPr="007D5543">
        <w:rPr>
          <w:sz w:val="24"/>
          <w:szCs w:val="24"/>
        </w:rPr>
        <w:t>Пронаблюдать</w:t>
      </w:r>
      <w:r w:rsidRPr="007D5543">
        <w:rPr>
          <w:sz w:val="24"/>
          <w:szCs w:val="24"/>
        </w:rPr>
        <w:tab/>
        <w:t>приёмы</w:t>
      </w:r>
      <w:r w:rsidRPr="007D5543">
        <w:rPr>
          <w:sz w:val="24"/>
          <w:szCs w:val="24"/>
        </w:rPr>
        <w:tab/>
        <w:t>учителя</w:t>
      </w:r>
      <w:r w:rsidRPr="007D5543">
        <w:rPr>
          <w:sz w:val="24"/>
          <w:szCs w:val="24"/>
        </w:rPr>
        <w:tab/>
        <w:t>по</w:t>
      </w:r>
      <w:r w:rsidRPr="007D5543">
        <w:rPr>
          <w:sz w:val="24"/>
          <w:szCs w:val="24"/>
        </w:rPr>
        <w:tab/>
        <w:t>формированию</w:t>
      </w:r>
      <w:r w:rsidRPr="007D5543">
        <w:rPr>
          <w:sz w:val="24"/>
          <w:szCs w:val="24"/>
        </w:rPr>
        <w:tab/>
        <w:t>у</w:t>
      </w:r>
      <w:r w:rsidRPr="007D5543">
        <w:rPr>
          <w:sz w:val="24"/>
          <w:szCs w:val="24"/>
        </w:rPr>
        <w:tab/>
        <w:t>школьников</w:t>
      </w:r>
      <w:r w:rsidRPr="007D5543">
        <w:rPr>
          <w:sz w:val="24"/>
          <w:szCs w:val="24"/>
        </w:rPr>
        <w:tab/>
      </w:r>
      <w:r w:rsidRPr="007D5543">
        <w:rPr>
          <w:spacing w:val="-1"/>
          <w:sz w:val="24"/>
          <w:szCs w:val="24"/>
        </w:rPr>
        <w:t>на</w:t>
      </w:r>
      <w:r w:rsidRPr="007D5543">
        <w:rPr>
          <w:spacing w:val="-67"/>
          <w:sz w:val="24"/>
          <w:szCs w:val="24"/>
        </w:rPr>
        <w:t xml:space="preserve"> </w:t>
      </w:r>
      <w:r w:rsidRPr="007D5543">
        <w:rPr>
          <w:sz w:val="24"/>
          <w:szCs w:val="24"/>
        </w:rPr>
        <w:t>различных этапах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урока универсальных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учебных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действий.</w:t>
      </w:r>
    </w:p>
    <w:p w:rsidR="00DB4EDC" w:rsidRPr="007D5543" w:rsidRDefault="003A2686">
      <w:pPr>
        <w:pStyle w:val="a3"/>
        <w:spacing w:before="74"/>
        <w:ind w:right="766"/>
        <w:jc w:val="both"/>
        <w:rPr>
          <w:sz w:val="24"/>
          <w:szCs w:val="24"/>
        </w:rPr>
      </w:pPr>
      <w:r w:rsidRPr="007D5543">
        <w:rPr>
          <w:b/>
          <w:sz w:val="24"/>
          <w:szCs w:val="24"/>
        </w:rPr>
        <w:t xml:space="preserve">Задание 4. </w:t>
      </w:r>
      <w:r w:rsidRPr="007D5543">
        <w:rPr>
          <w:sz w:val="24"/>
          <w:szCs w:val="24"/>
        </w:rPr>
        <w:t>Пронаблюдать приемы и методы изучения нумерации натуральных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чисел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концентрам,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комплексного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использования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средств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обучения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изучении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темы. Показать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практическое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применение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приемов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коррекционно-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развивающей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работы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с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детьми, имеющими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трудности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в обучении, на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уроке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математики.</w:t>
      </w:r>
    </w:p>
    <w:p w:rsidR="00DB4EDC" w:rsidRPr="007D5543" w:rsidRDefault="003A2686">
      <w:pPr>
        <w:pStyle w:val="a3"/>
        <w:spacing w:before="1"/>
        <w:ind w:right="777"/>
        <w:jc w:val="both"/>
        <w:rPr>
          <w:sz w:val="24"/>
          <w:szCs w:val="24"/>
        </w:rPr>
      </w:pPr>
      <w:r w:rsidRPr="007D5543">
        <w:rPr>
          <w:b/>
          <w:sz w:val="24"/>
          <w:szCs w:val="24"/>
        </w:rPr>
        <w:t xml:space="preserve">Задание 5. </w:t>
      </w:r>
      <w:r w:rsidRPr="007D5543">
        <w:rPr>
          <w:sz w:val="24"/>
          <w:szCs w:val="24"/>
        </w:rPr>
        <w:t>Показать этапы работы по организации наблюдений за объектами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живой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неживой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природы.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Выявить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технологические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основы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организации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наблюдений. Показать этапы работы учителя по формированию у учащихся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элементарной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картографической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грамотности.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Выявить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систему</w:t>
      </w:r>
      <w:r w:rsidRPr="007D5543">
        <w:rPr>
          <w:spacing w:val="71"/>
          <w:sz w:val="24"/>
          <w:szCs w:val="24"/>
        </w:rPr>
        <w:t xml:space="preserve"> </w:t>
      </w:r>
      <w:r w:rsidRPr="007D5543">
        <w:rPr>
          <w:sz w:val="24"/>
          <w:szCs w:val="24"/>
        </w:rPr>
        <w:t>работы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учителя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оказанию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педагогической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поддержки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детям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с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особенностями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развития</w:t>
      </w:r>
      <w:r w:rsidRPr="007D5543">
        <w:rPr>
          <w:spacing w:val="-4"/>
          <w:sz w:val="24"/>
          <w:szCs w:val="24"/>
        </w:rPr>
        <w:t xml:space="preserve"> </w:t>
      </w:r>
      <w:r w:rsidRPr="007D5543">
        <w:rPr>
          <w:sz w:val="24"/>
          <w:szCs w:val="24"/>
        </w:rPr>
        <w:t>на уроках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окружающего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мира.</w:t>
      </w:r>
    </w:p>
    <w:p w:rsidR="00DB4EDC" w:rsidRPr="007D5543" w:rsidRDefault="003A2686">
      <w:pPr>
        <w:pStyle w:val="a3"/>
        <w:tabs>
          <w:tab w:val="left" w:pos="2059"/>
        </w:tabs>
        <w:ind w:right="776"/>
        <w:rPr>
          <w:sz w:val="24"/>
          <w:szCs w:val="24"/>
        </w:rPr>
      </w:pPr>
      <w:r w:rsidRPr="007D5543">
        <w:rPr>
          <w:b/>
          <w:sz w:val="24"/>
          <w:szCs w:val="24"/>
        </w:rPr>
        <w:t>Задание</w:t>
      </w:r>
      <w:r w:rsidRPr="007D5543">
        <w:rPr>
          <w:b/>
          <w:spacing w:val="53"/>
          <w:sz w:val="24"/>
          <w:szCs w:val="24"/>
        </w:rPr>
        <w:t xml:space="preserve"> </w:t>
      </w:r>
      <w:r w:rsidRPr="007D5543">
        <w:rPr>
          <w:b/>
          <w:sz w:val="24"/>
          <w:szCs w:val="24"/>
        </w:rPr>
        <w:t>6.</w:t>
      </w:r>
      <w:r w:rsidRPr="007D5543">
        <w:rPr>
          <w:b/>
          <w:sz w:val="24"/>
          <w:szCs w:val="24"/>
        </w:rPr>
        <w:tab/>
      </w:r>
      <w:r w:rsidRPr="007D5543">
        <w:rPr>
          <w:sz w:val="24"/>
          <w:szCs w:val="24"/>
        </w:rPr>
        <w:t>Выявить</w:t>
      </w:r>
      <w:r w:rsidRPr="007D5543">
        <w:rPr>
          <w:spacing w:val="44"/>
          <w:sz w:val="24"/>
          <w:szCs w:val="24"/>
        </w:rPr>
        <w:t xml:space="preserve"> </w:t>
      </w:r>
      <w:r w:rsidRPr="007D5543">
        <w:rPr>
          <w:sz w:val="24"/>
          <w:szCs w:val="24"/>
        </w:rPr>
        <w:t>и</w:t>
      </w:r>
      <w:r w:rsidRPr="007D5543">
        <w:rPr>
          <w:spacing w:val="44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проанализировать</w:t>
      </w:r>
      <w:r w:rsidRPr="007D5543">
        <w:rPr>
          <w:spacing w:val="43"/>
          <w:sz w:val="24"/>
          <w:szCs w:val="24"/>
        </w:rPr>
        <w:t xml:space="preserve"> </w:t>
      </w:r>
      <w:r w:rsidRPr="007D5543">
        <w:rPr>
          <w:sz w:val="24"/>
          <w:szCs w:val="24"/>
        </w:rPr>
        <w:t>реализуемые</w:t>
      </w:r>
      <w:r w:rsidRPr="007D5543">
        <w:rPr>
          <w:spacing w:val="44"/>
          <w:sz w:val="24"/>
          <w:szCs w:val="24"/>
        </w:rPr>
        <w:t xml:space="preserve"> </w:t>
      </w:r>
      <w:r w:rsidRPr="007D5543">
        <w:rPr>
          <w:sz w:val="24"/>
          <w:szCs w:val="24"/>
        </w:rPr>
        <w:t>на</w:t>
      </w:r>
      <w:r w:rsidRPr="007D5543">
        <w:rPr>
          <w:spacing w:val="44"/>
          <w:sz w:val="24"/>
          <w:szCs w:val="24"/>
        </w:rPr>
        <w:t xml:space="preserve"> </w:t>
      </w:r>
      <w:r w:rsidRPr="007D5543">
        <w:rPr>
          <w:sz w:val="24"/>
          <w:szCs w:val="24"/>
        </w:rPr>
        <w:t>уроке</w:t>
      </w:r>
      <w:r w:rsidRPr="007D5543">
        <w:rPr>
          <w:spacing w:val="45"/>
          <w:sz w:val="24"/>
          <w:szCs w:val="24"/>
        </w:rPr>
        <w:t xml:space="preserve"> </w:t>
      </w:r>
      <w:r w:rsidRPr="007D5543">
        <w:rPr>
          <w:sz w:val="24"/>
          <w:szCs w:val="24"/>
        </w:rPr>
        <w:t>технологии</w:t>
      </w:r>
      <w:r w:rsidRPr="007D5543">
        <w:rPr>
          <w:spacing w:val="-67"/>
          <w:sz w:val="24"/>
          <w:szCs w:val="24"/>
        </w:rPr>
        <w:t xml:space="preserve"> </w:t>
      </w:r>
      <w:r w:rsidRPr="007D5543">
        <w:rPr>
          <w:sz w:val="24"/>
          <w:szCs w:val="24"/>
        </w:rPr>
        <w:t>задачи,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его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тип и структуру,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приемы и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методы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обучения.</w:t>
      </w:r>
    </w:p>
    <w:p w:rsidR="00DB4EDC" w:rsidRPr="007D5543" w:rsidRDefault="003A2686">
      <w:pPr>
        <w:pStyle w:val="a3"/>
        <w:spacing w:before="3"/>
        <w:ind w:right="769"/>
        <w:rPr>
          <w:sz w:val="24"/>
          <w:szCs w:val="24"/>
        </w:rPr>
      </w:pPr>
      <w:r w:rsidRPr="007D5543">
        <w:rPr>
          <w:b/>
          <w:sz w:val="24"/>
          <w:szCs w:val="24"/>
        </w:rPr>
        <w:t>Задание</w:t>
      </w:r>
      <w:r w:rsidRPr="007D5543">
        <w:rPr>
          <w:b/>
          <w:spacing w:val="25"/>
          <w:sz w:val="24"/>
          <w:szCs w:val="24"/>
        </w:rPr>
        <w:t xml:space="preserve"> </w:t>
      </w:r>
      <w:r w:rsidRPr="007D5543">
        <w:rPr>
          <w:b/>
          <w:sz w:val="24"/>
          <w:szCs w:val="24"/>
        </w:rPr>
        <w:t>7.</w:t>
      </w:r>
      <w:r w:rsidRPr="007D5543">
        <w:rPr>
          <w:b/>
          <w:spacing w:val="19"/>
          <w:sz w:val="24"/>
          <w:szCs w:val="24"/>
        </w:rPr>
        <w:t xml:space="preserve"> </w:t>
      </w:r>
      <w:r w:rsidRPr="007D5543">
        <w:rPr>
          <w:sz w:val="24"/>
          <w:szCs w:val="24"/>
        </w:rPr>
        <w:t>Выявить</w:t>
      </w:r>
      <w:r w:rsidRPr="007D5543">
        <w:rPr>
          <w:spacing w:val="15"/>
          <w:sz w:val="24"/>
          <w:szCs w:val="24"/>
        </w:rPr>
        <w:t xml:space="preserve"> </w:t>
      </w:r>
      <w:r w:rsidRPr="007D5543">
        <w:rPr>
          <w:sz w:val="24"/>
          <w:szCs w:val="24"/>
        </w:rPr>
        <w:t>этапы</w:t>
      </w:r>
      <w:r w:rsidRPr="007D5543">
        <w:rPr>
          <w:spacing w:val="19"/>
          <w:sz w:val="24"/>
          <w:szCs w:val="24"/>
        </w:rPr>
        <w:t xml:space="preserve"> </w:t>
      </w:r>
      <w:r w:rsidRPr="007D5543">
        <w:rPr>
          <w:sz w:val="24"/>
          <w:szCs w:val="24"/>
        </w:rPr>
        <w:t>организации</w:t>
      </w:r>
      <w:r w:rsidRPr="007D5543">
        <w:rPr>
          <w:spacing w:val="17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практической</w:t>
      </w:r>
      <w:r w:rsidRPr="007D5543">
        <w:rPr>
          <w:spacing w:val="16"/>
          <w:sz w:val="24"/>
          <w:szCs w:val="24"/>
        </w:rPr>
        <w:t xml:space="preserve"> </w:t>
      </w:r>
      <w:r w:rsidRPr="007D5543">
        <w:rPr>
          <w:sz w:val="24"/>
          <w:szCs w:val="24"/>
        </w:rPr>
        <w:t>работы</w:t>
      </w:r>
      <w:r w:rsidRPr="007D5543">
        <w:rPr>
          <w:spacing w:val="19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обучающихся</w:t>
      </w:r>
      <w:r w:rsidRPr="007D5543">
        <w:rPr>
          <w:spacing w:val="19"/>
          <w:sz w:val="24"/>
          <w:szCs w:val="24"/>
        </w:rPr>
        <w:t xml:space="preserve"> </w:t>
      </w:r>
      <w:r w:rsidRPr="007D5543">
        <w:rPr>
          <w:sz w:val="24"/>
          <w:szCs w:val="24"/>
        </w:rPr>
        <w:t>на</w:t>
      </w:r>
      <w:r w:rsidRPr="007D5543">
        <w:rPr>
          <w:spacing w:val="-67"/>
          <w:sz w:val="24"/>
          <w:szCs w:val="24"/>
        </w:rPr>
        <w:t xml:space="preserve"> </w:t>
      </w:r>
      <w:r w:rsidRPr="007D5543">
        <w:rPr>
          <w:sz w:val="24"/>
          <w:szCs w:val="24"/>
        </w:rPr>
        <w:t>уроках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изобразительного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искусства.</w:t>
      </w:r>
    </w:p>
    <w:p w:rsidR="00DB4EDC" w:rsidRPr="007D5543" w:rsidRDefault="003A2686">
      <w:pPr>
        <w:pStyle w:val="a3"/>
        <w:ind w:right="769"/>
        <w:rPr>
          <w:sz w:val="24"/>
          <w:szCs w:val="24"/>
        </w:rPr>
      </w:pPr>
      <w:r w:rsidRPr="007D5543">
        <w:rPr>
          <w:b/>
          <w:sz w:val="24"/>
          <w:szCs w:val="24"/>
        </w:rPr>
        <w:t>Задание</w:t>
      </w:r>
      <w:r w:rsidRPr="007D5543">
        <w:rPr>
          <w:b/>
          <w:spacing w:val="1"/>
          <w:sz w:val="24"/>
          <w:szCs w:val="24"/>
        </w:rPr>
        <w:t xml:space="preserve"> </w:t>
      </w:r>
      <w:r w:rsidRPr="007D5543">
        <w:rPr>
          <w:b/>
          <w:sz w:val="24"/>
          <w:szCs w:val="24"/>
        </w:rPr>
        <w:t>8.</w:t>
      </w:r>
      <w:r w:rsidRPr="007D5543">
        <w:rPr>
          <w:b/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Пронаблюдать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последовательность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обучения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подвижной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игре</w:t>
      </w:r>
      <w:r w:rsidRPr="007D5543">
        <w:rPr>
          <w:spacing w:val="1"/>
          <w:sz w:val="24"/>
          <w:szCs w:val="24"/>
        </w:rPr>
        <w:t xml:space="preserve"> </w:t>
      </w:r>
      <w:r w:rsidRPr="007D5543">
        <w:rPr>
          <w:sz w:val="24"/>
          <w:szCs w:val="24"/>
        </w:rPr>
        <w:t>на</w:t>
      </w:r>
      <w:r w:rsidRPr="007D5543">
        <w:rPr>
          <w:spacing w:val="-67"/>
          <w:sz w:val="24"/>
          <w:szCs w:val="24"/>
        </w:rPr>
        <w:t xml:space="preserve"> </w:t>
      </w:r>
      <w:r w:rsidRPr="007D5543">
        <w:rPr>
          <w:sz w:val="24"/>
          <w:szCs w:val="24"/>
        </w:rPr>
        <w:t>уроке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физкультуры.</w:t>
      </w:r>
    </w:p>
    <w:p w:rsidR="00DB4EDC" w:rsidRPr="007D5543" w:rsidRDefault="003A2686">
      <w:pPr>
        <w:pStyle w:val="a3"/>
        <w:tabs>
          <w:tab w:val="left" w:pos="1712"/>
          <w:tab w:val="left" w:pos="2258"/>
          <w:tab w:val="left" w:pos="4356"/>
          <w:tab w:val="left" w:pos="4843"/>
          <w:tab w:val="left" w:pos="7343"/>
          <w:tab w:val="left" w:pos="8382"/>
          <w:tab w:val="left" w:pos="9575"/>
        </w:tabs>
        <w:ind w:right="772"/>
        <w:rPr>
          <w:sz w:val="24"/>
          <w:szCs w:val="24"/>
        </w:rPr>
      </w:pPr>
      <w:r w:rsidRPr="007D5543">
        <w:rPr>
          <w:b/>
          <w:sz w:val="24"/>
          <w:szCs w:val="24"/>
        </w:rPr>
        <w:t>Задание</w:t>
      </w:r>
      <w:r w:rsidRPr="007D5543">
        <w:rPr>
          <w:b/>
          <w:sz w:val="24"/>
          <w:szCs w:val="24"/>
        </w:rPr>
        <w:tab/>
        <w:t>9.</w:t>
      </w:r>
      <w:r w:rsidRPr="007D5543">
        <w:rPr>
          <w:b/>
          <w:sz w:val="24"/>
          <w:szCs w:val="24"/>
        </w:rPr>
        <w:tab/>
      </w:r>
      <w:r w:rsidRPr="007D5543">
        <w:rPr>
          <w:sz w:val="24"/>
          <w:szCs w:val="24"/>
        </w:rPr>
        <w:t>Пронаблюдать</w:t>
      </w:r>
      <w:r w:rsidRPr="007D5543">
        <w:rPr>
          <w:sz w:val="24"/>
          <w:szCs w:val="24"/>
        </w:rPr>
        <w:tab/>
        <w:t>и</w:t>
      </w:r>
      <w:r w:rsidRPr="007D5543">
        <w:rPr>
          <w:sz w:val="24"/>
          <w:szCs w:val="24"/>
        </w:rPr>
        <w:tab/>
        <w:t>проанализировать</w:t>
      </w:r>
      <w:r w:rsidRPr="007D5543">
        <w:rPr>
          <w:sz w:val="24"/>
          <w:szCs w:val="24"/>
        </w:rPr>
        <w:tab/>
        <w:t>этапы</w:t>
      </w:r>
      <w:r w:rsidRPr="007D5543">
        <w:rPr>
          <w:sz w:val="24"/>
          <w:szCs w:val="24"/>
        </w:rPr>
        <w:tab/>
        <w:t>работы</w:t>
      </w:r>
      <w:r w:rsidRPr="007D5543">
        <w:rPr>
          <w:sz w:val="24"/>
          <w:szCs w:val="24"/>
        </w:rPr>
        <w:tab/>
      </w:r>
      <w:r w:rsidRPr="007D5543">
        <w:rPr>
          <w:spacing w:val="-1"/>
          <w:sz w:val="24"/>
          <w:szCs w:val="24"/>
        </w:rPr>
        <w:t>над</w:t>
      </w:r>
      <w:r w:rsidRPr="007D5543">
        <w:rPr>
          <w:spacing w:val="-67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произведением,</w:t>
      </w:r>
      <w:r w:rsidRPr="007D5543">
        <w:rPr>
          <w:spacing w:val="-2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приемы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активизации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восприятия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музыки</w:t>
      </w:r>
      <w:r w:rsidRPr="007D5543">
        <w:rPr>
          <w:spacing w:val="-3"/>
          <w:sz w:val="24"/>
          <w:szCs w:val="24"/>
        </w:rPr>
        <w:t xml:space="preserve"> </w:t>
      </w:r>
      <w:r w:rsidRPr="007D5543">
        <w:rPr>
          <w:sz w:val="24"/>
          <w:szCs w:val="24"/>
        </w:rPr>
        <w:t>детьми.</w:t>
      </w:r>
    </w:p>
    <w:p w:rsidR="00DB4EDC" w:rsidRPr="007D5543" w:rsidRDefault="003A2686">
      <w:pPr>
        <w:tabs>
          <w:tab w:val="left" w:pos="2589"/>
          <w:tab w:val="left" w:pos="3892"/>
          <w:tab w:val="left" w:pos="4255"/>
          <w:tab w:val="left" w:pos="5356"/>
          <w:tab w:val="left" w:pos="6979"/>
          <w:tab w:val="left" w:pos="7483"/>
          <w:tab w:val="left" w:pos="8707"/>
        </w:tabs>
        <w:spacing w:before="252"/>
        <w:ind w:left="352" w:right="769" w:firstLine="566"/>
        <w:rPr>
          <w:sz w:val="24"/>
          <w:szCs w:val="24"/>
        </w:rPr>
      </w:pPr>
      <w:r w:rsidRPr="007D5543">
        <w:rPr>
          <w:b/>
          <w:sz w:val="24"/>
          <w:szCs w:val="24"/>
        </w:rPr>
        <w:lastRenderedPageBreak/>
        <w:t>Оценочные</w:t>
      </w:r>
      <w:r w:rsidRPr="007D5543">
        <w:rPr>
          <w:b/>
          <w:sz w:val="24"/>
          <w:szCs w:val="24"/>
        </w:rPr>
        <w:tab/>
        <w:t>средства</w:t>
      </w:r>
      <w:r w:rsidRPr="007D5543">
        <w:rPr>
          <w:b/>
          <w:sz w:val="24"/>
          <w:szCs w:val="24"/>
        </w:rPr>
        <w:tab/>
        <w:t>и</w:t>
      </w:r>
      <w:r w:rsidRPr="007D5543">
        <w:rPr>
          <w:b/>
          <w:sz w:val="24"/>
          <w:szCs w:val="24"/>
        </w:rPr>
        <w:tab/>
        <w:t>формы</w:t>
      </w:r>
      <w:r w:rsidRPr="007D5543">
        <w:rPr>
          <w:b/>
          <w:sz w:val="24"/>
          <w:szCs w:val="24"/>
        </w:rPr>
        <w:tab/>
        <w:t>отчетности</w:t>
      </w:r>
      <w:r w:rsidRPr="007D5543">
        <w:rPr>
          <w:b/>
          <w:sz w:val="24"/>
          <w:szCs w:val="24"/>
        </w:rPr>
        <w:tab/>
        <w:t>по</w:t>
      </w:r>
      <w:r w:rsidRPr="007D5543">
        <w:rPr>
          <w:b/>
          <w:sz w:val="24"/>
          <w:szCs w:val="24"/>
        </w:rPr>
        <w:tab/>
        <w:t>учебной</w:t>
      </w:r>
      <w:r w:rsidRPr="007D5543">
        <w:rPr>
          <w:b/>
          <w:sz w:val="24"/>
          <w:szCs w:val="24"/>
        </w:rPr>
        <w:tab/>
        <w:t>практике</w:t>
      </w:r>
      <w:r w:rsidRPr="007D5543">
        <w:rPr>
          <w:sz w:val="24"/>
          <w:szCs w:val="24"/>
        </w:rPr>
        <w:t>:</w:t>
      </w:r>
      <w:r w:rsidRPr="007D5543">
        <w:rPr>
          <w:spacing w:val="-67"/>
          <w:sz w:val="24"/>
          <w:szCs w:val="24"/>
        </w:rPr>
        <w:t xml:space="preserve"> </w:t>
      </w:r>
      <w:r w:rsidRPr="007D5543">
        <w:rPr>
          <w:sz w:val="24"/>
          <w:szCs w:val="24"/>
        </w:rPr>
        <w:t>дневник</w:t>
      </w:r>
      <w:r w:rsidRPr="007D5543">
        <w:rPr>
          <w:spacing w:val="-1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практики.</w:t>
      </w:r>
    </w:p>
    <w:p w:rsidR="00DB4EDC" w:rsidRPr="007D5543" w:rsidRDefault="00DB4EDC">
      <w:pPr>
        <w:pStyle w:val="a3"/>
        <w:ind w:left="0"/>
        <w:rPr>
          <w:sz w:val="24"/>
          <w:szCs w:val="24"/>
        </w:rPr>
      </w:pPr>
    </w:p>
    <w:p w:rsidR="00DB4EDC" w:rsidRPr="007D5543" w:rsidRDefault="00DB4EDC">
      <w:pPr>
        <w:pStyle w:val="a3"/>
        <w:spacing w:before="10"/>
        <w:ind w:left="0"/>
        <w:rPr>
          <w:sz w:val="24"/>
          <w:szCs w:val="24"/>
        </w:rPr>
      </w:pPr>
    </w:p>
    <w:p w:rsidR="00DB4EDC" w:rsidRPr="007D5543" w:rsidRDefault="00DB4EDC">
      <w:pPr>
        <w:pStyle w:val="a3"/>
        <w:spacing w:before="2"/>
        <w:ind w:left="0"/>
        <w:rPr>
          <w:sz w:val="24"/>
          <w:szCs w:val="24"/>
        </w:rPr>
      </w:pPr>
    </w:p>
    <w:p w:rsidR="00DB4EDC" w:rsidRPr="007D5543" w:rsidRDefault="00DB4EDC">
      <w:pPr>
        <w:jc w:val="both"/>
        <w:rPr>
          <w:sz w:val="24"/>
          <w:szCs w:val="24"/>
        </w:rPr>
        <w:sectPr w:rsidR="00DB4EDC" w:rsidRPr="007D5543">
          <w:pgSz w:w="11910" w:h="16840"/>
          <w:pgMar w:top="1120" w:right="360" w:bottom="960" w:left="780" w:header="0" w:footer="693" w:gutter="0"/>
          <w:cols w:space="720"/>
        </w:sectPr>
      </w:pPr>
    </w:p>
    <w:p w:rsidR="00065158" w:rsidRPr="007D5543" w:rsidRDefault="00065158" w:rsidP="00065158">
      <w:pPr>
        <w:pStyle w:val="10"/>
        <w:tabs>
          <w:tab w:val="left" w:pos="308"/>
        </w:tabs>
        <w:spacing w:after="320"/>
        <w:ind w:firstLine="0"/>
        <w:jc w:val="center"/>
        <w:rPr>
          <w:sz w:val="24"/>
          <w:szCs w:val="24"/>
          <w:lang w:val="ru-RU"/>
        </w:rPr>
      </w:pPr>
      <w:r w:rsidRPr="007D5543">
        <w:rPr>
          <w:b/>
          <w:bCs/>
          <w:sz w:val="24"/>
          <w:szCs w:val="24"/>
          <w:lang w:val="ru-RU"/>
        </w:rPr>
        <w:lastRenderedPageBreak/>
        <w:t>4.УСЛОВИЯ ОРГАНИЗАЦИИ И ПРОВЕДЕНИЯ УЧЕБНОЙ ПРАКТИКИ</w:t>
      </w:r>
    </w:p>
    <w:p w:rsidR="00065158" w:rsidRPr="007D5543" w:rsidRDefault="00065158" w:rsidP="00065158">
      <w:pPr>
        <w:pStyle w:val="12"/>
        <w:numPr>
          <w:ilvl w:val="1"/>
          <w:numId w:val="20"/>
        </w:numPr>
        <w:tabs>
          <w:tab w:val="left" w:pos="1201"/>
        </w:tabs>
        <w:jc w:val="both"/>
        <w:rPr>
          <w:sz w:val="24"/>
          <w:szCs w:val="24"/>
          <w:lang w:val="ru-RU"/>
        </w:rPr>
      </w:pPr>
      <w:bookmarkStart w:id="1" w:name="bookmark119"/>
      <w:bookmarkStart w:id="2" w:name="bookmark117"/>
      <w:bookmarkStart w:id="3" w:name="bookmark118"/>
      <w:bookmarkStart w:id="4" w:name="bookmark120"/>
      <w:bookmarkEnd w:id="1"/>
      <w:r w:rsidRPr="007D5543">
        <w:rPr>
          <w:sz w:val="24"/>
          <w:szCs w:val="24"/>
          <w:lang w:val="ru-RU"/>
        </w:rPr>
        <w:t xml:space="preserve"> Перечень документов, необходимых для проведения учебной практики</w:t>
      </w:r>
      <w:bookmarkEnd w:id="2"/>
      <w:bookmarkEnd w:id="3"/>
      <w:bookmarkEnd w:id="4"/>
    </w:p>
    <w:p w:rsidR="00065158" w:rsidRPr="007D5543" w:rsidRDefault="00065158" w:rsidP="00065158">
      <w:pPr>
        <w:pStyle w:val="10"/>
        <w:ind w:firstLine="720"/>
        <w:jc w:val="both"/>
        <w:rPr>
          <w:sz w:val="24"/>
          <w:szCs w:val="24"/>
          <w:lang w:val="ru-RU"/>
        </w:rPr>
      </w:pPr>
      <w:r w:rsidRPr="007D5543">
        <w:rPr>
          <w:sz w:val="24"/>
          <w:szCs w:val="24"/>
          <w:lang w:val="ru-RU"/>
        </w:rPr>
        <w:t>Приказ Министерства науки и высшего образования Российской Федерации Министерства просвещения Российской Федерации от 5 августа 2020 года № 885/390 «О практической подготовке обучающихся» (ред. от 18.11.2020 г.)</w:t>
      </w:r>
    </w:p>
    <w:p w:rsidR="00065158" w:rsidRPr="007D5543" w:rsidRDefault="00065158" w:rsidP="00065158">
      <w:pPr>
        <w:pStyle w:val="10"/>
        <w:ind w:firstLine="720"/>
        <w:jc w:val="both"/>
        <w:rPr>
          <w:sz w:val="24"/>
          <w:szCs w:val="24"/>
          <w:lang w:val="ru-RU"/>
        </w:rPr>
      </w:pPr>
      <w:r w:rsidRPr="007D5543">
        <w:rPr>
          <w:sz w:val="24"/>
          <w:szCs w:val="24"/>
          <w:lang w:val="ru-RU"/>
        </w:rPr>
        <w:t>Положение об учебных и производственных практиках студентов по программам подготовки специалистов среднего звена в Колледже</w:t>
      </w:r>
    </w:p>
    <w:p w:rsidR="00065158" w:rsidRPr="007D5543" w:rsidRDefault="00065158" w:rsidP="00065158">
      <w:pPr>
        <w:pStyle w:val="10"/>
        <w:ind w:firstLine="720"/>
        <w:jc w:val="both"/>
        <w:rPr>
          <w:sz w:val="24"/>
          <w:szCs w:val="24"/>
          <w:lang w:val="ru-RU"/>
        </w:rPr>
      </w:pPr>
      <w:r w:rsidRPr="007D5543">
        <w:rPr>
          <w:sz w:val="24"/>
          <w:szCs w:val="24"/>
          <w:lang w:val="ru-RU"/>
        </w:rPr>
        <w:t>Программа учебной практики по специальности 44.02.02 Преподавание в начальных классах по ПМ.01 Преподавание по программам начального общего образования</w:t>
      </w:r>
    </w:p>
    <w:p w:rsidR="00065158" w:rsidRPr="007D5543" w:rsidRDefault="00065158" w:rsidP="00065158">
      <w:pPr>
        <w:pStyle w:val="10"/>
        <w:ind w:firstLine="720"/>
        <w:jc w:val="both"/>
        <w:rPr>
          <w:sz w:val="24"/>
          <w:szCs w:val="24"/>
          <w:lang w:val="ru-RU"/>
        </w:rPr>
      </w:pPr>
      <w:r w:rsidRPr="007D5543">
        <w:rPr>
          <w:sz w:val="24"/>
          <w:szCs w:val="24"/>
          <w:lang w:val="ru-RU"/>
        </w:rPr>
        <w:t>График учебного процесса</w:t>
      </w:r>
    </w:p>
    <w:p w:rsidR="00065158" w:rsidRPr="007D5543" w:rsidRDefault="00065158" w:rsidP="00065158">
      <w:pPr>
        <w:pStyle w:val="10"/>
        <w:ind w:firstLine="720"/>
        <w:jc w:val="both"/>
        <w:rPr>
          <w:sz w:val="24"/>
          <w:szCs w:val="24"/>
          <w:lang w:val="ru-RU"/>
        </w:rPr>
      </w:pPr>
      <w:r w:rsidRPr="007D5543">
        <w:rPr>
          <w:sz w:val="24"/>
          <w:szCs w:val="24"/>
          <w:lang w:val="ru-RU"/>
        </w:rPr>
        <w:t>Договоры с образовательными учреждениями на проведение учебной практики студентов</w:t>
      </w:r>
    </w:p>
    <w:p w:rsidR="00065158" w:rsidRPr="007D5543" w:rsidRDefault="00065158" w:rsidP="00065158">
      <w:pPr>
        <w:pStyle w:val="10"/>
        <w:spacing w:after="320"/>
        <w:ind w:firstLine="720"/>
        <w:jc w:val="both"/>
        <w:rPr>
          <w:sz w:val="24"/>
          <w:szCs w:val="24"/>
          <w:lang w:val="ru-RU"/>
        </w:rPr>
      </w:pPr>
      <w:r w:rsidRPr="007D5543">
        <w:rPr>
          <w:sz w:val="24"/>
          <w:szCs w:val="24"/>
          <w:lang w:val="ru-RU"/>
        </w:rPr>
        <w:t>Приказ о распределении студентов по местам практики и назначении руководителей практики.</w:t>
      </w:r>
    </w:p>
    <w:p w:rsidR="00065158" w:rsidRPr="007D5543" w:rsidRDefault="00065158" w:rsidP="00065158">
      <w:pPr>
        <w:pStyle w:val="12"/>
        <w:numPr>
          <w:ilvl w:val="1"/>
          <w:numId w:val="20"/>
        </w:numPr>
        <w:tabs>
          <w:tab w:val="left" w:pos="1201"/>
        </w:tabs>
        <w:jc w:val="both"/>
        <w:rPr>
          <w:sz w:val="24"/>
          <w:szCs w:val="24"/>
          <w:lang w:val="ru-RU"/>
        </w:rPr>
      </w:pPr>
      <w:bookmarkStart w:id="5" w:name="bookmark123"/>
      <w:bookmarkStart w:id="6" w:name="bookmark121"/>
      <w:bookmarkStart w:id="7" w:name="bookmark122"/>
      <w:bookmarkStart w:id="8" w:name="bookmark124"/>
      <w:bookmarkEnd w:id="5"/>
      <w:r w:rsidRPr="007D5543">
        <w:rPr>
          <w:sz w:val="24"/>
          <w:szCs w:val="24"/>
          <w:lang w:val="ru-RU"/>
        </w:rPr>
        <w:t>Требования к материально-техническому обеспечению практики</w:t>
      </w:r>
      <w:bookmarkEnd w:id="6"/>
      <w:bookmarkEnd w:id="7"/>
      <w:bookmarkEnd w:id="8"/>
    </w:p>
    <w:p w:rsidR="00065158" w:rsidRPr="007D5543" w:rsidRDefault="00065158" w:rsidP="00065158">
      <w:pPr>
        <w:pStyle w:val="10"/>
        <w:ind w:firstLine="720"/>
        <w:jc w:val="both"/>
        <w:rPr>
          <w:sz w:val="24"/>
          <w:szCs w:val="24"/>
          <w:lang w:val="ru-RU"/>
        </w:rPr>
      </w:pPr>
      <w:r w:rsidRPr="007D5543">
        <w:rPr>
          <w:sz w:val="24"/>
          <w:szCs w:val="24"/>
          <w:lang w:val="ru-RU"/>
        </w:rPr>
        <w:t>Учебная практика организуется на базе образовательных организаций начального общего образования. Материально-техническая база образовательных учреждений, в которых реализуется программа практики, соответствует действующим санитарным и противопожарным нормам, нормам охраны труда работников образовательных учреждений.</w:t>
      </w:r>
    </w:p>
    <w:p w:rsidR="00065158" w:rsidRPr="007D5543" w:rsidRDefault="00065158" w:rsidP="00065158">
      <w:pPr>
        <w:pStyle w:val="10"/>
        <w:ind w:firstLine="720"/>
        <w:jc w:val="both"/>
        <w:rPr>
          <w:sz w:val="24"/>
          <w:szCs w:val="24"/>
          <w:lang w:val="ru-RU"/>
        </w:rPr>
      </w:pPr>
      <w:r w:rsidRPr="007D5543">
        <w:rPr>
          <w:sz w:val="24"/>
          <w:szCs w:val="24"/>
          <w:lang w:val="ru-RU"/>
        </w:rPr>
        <w:t>Подбор и закрепление баз практики осуществляется администрацией колледжа. Базовые образовательные организации, руководители практики и распределение студентов утверждаются приказом директора.</w:t>
      </w:r>
    </w:p>
    <w:p w:rsidR="00065158" w:rsidRPr="007D5543" w:rsidRDefault="00065158" w:rsidP="00065158">
      <w:pPr>
        <w:pStyle w:val="10"/>
        <w:ind w:firstLine="720"/>
        <w:jc w:val="both"/>
        <w:rPr>
          <w:sz w:val="24"/>
          <w:szCs w:val="24"/>
          <w:lang w:val="ru-RU"/>
        </w:rPr>
      </w:pPr>
      <w:r w:rsidRPr="007D5543">
        <w:rPr>
          <w:sz w:val="24"/>
          <w:szCs w:val="24"/>
          <w:lang w:val="ru-RU"/>
        </w:rPr>
        <w:t>Перечень материально-технического обеспечения, необходимый для реализации целей и задач учебной практики в колледже:</w:t>
      </w:r>
    </w:p>
    <w:p w:rsidR="00065158" w:rsidRPr="007D5543" w:rsidRDefault="00065158" w:rsidP="00065158">
      <w:pPr>
        <w:pStyle w:val="10"/>
        <w:tabs>
          <w:tab w:val="left" w:pos="1028"/>
        </w:tabs>
        <w:ind w:firstLine="720"/>
        <w:jc w:val="both"/>
        <w:rPr>
          <w:sz w:val="24"/>
          <w:szCs w:val="24"/>
          <w:lang w:val="ru-RU"/>
        </w:rPr>
      </w:pPr>
      <w:bookmarkStart w:id="9" w:name="bookmark125"/>
      <w:r w:rsidRPr="007D5543">
        <w:rPr>
          <w:sz w:val="24"/>
          <w:szCs w:val="24"/>
          <w:lang w:val="ru-RU"/>
        </w:rPr>
        <w:t>а</w:t>
      </w:r>
      <w:bookmarkEnd w:id="9"/>
      <w:r w:rsidRPr="007D5543">
        <w:rPr>
          <w:sz w:val="24"/>
          <w:szCs w:val="24"/>
          <w:lang w:val="ru-RU"/>
        </w:rPr>
        <w:t>)</w:t>
      </w:r>
      <w:r w:rsidRPr="007D5543">
        <w:rPr>
          <w:sz w:val="24"/>
          <w:szCs w:val="24"/>
          <w:lang w:val="ru-RU"/>
        </w:rPr>
        <w:tab/>
        <w:t>для групповой и индивидуальной работы - аудитории, оборудованные учебной мебелью, с видеопроекционным оборудованием, аудиоаппаратурой, компьютерами, доступом в Интернет;</w:t>
      </w:r>
    </w:p>
    <w:p w:rsidR="00065158" w:rsidRPr="007D5543" w:rsidRDefault="00065158" w:rsidP="00065158">
      <w:pPr>
        <w:pStyle w:val="10"/>
        <w:tabs>
          <w:tab w:val="left" w:pos="1052"/>
        </w:tabs>
        <w:spacing w:after="320"/>
        <w:ind w:firstLine="720"/>
        <w:jc w:val="both"/>
        <w:rPr>
          <w:sz w:val="24"/>
          <w:szCs w:val="24"/>
          <w:lang w:val="ru-RU"/>
        </w:rPr>
      </w:pPr>
      <w:bookmarkStart w:id="10" w:name="bookmark126"/>
      <w:r w:rsidRPr="007D5543">
        <w:rPr>
          <w:sz w:val="24"/>
          <w:szCs w:val="24"/>
          <w:lang w:val="ru-RU"/>
        </w:rPr>
        <w:t>б</w:t>
      </w:r>
      <w:bookmarkEnd w:id="10"/>
      <w:r w:rsidRPr="007D5543">
        <w:rPr>
          <w:sz w:val="24"/>
          <w:szCs w:val="24"/>
          <w:lang w:val="ru-RU"/>
        </w:rPr>
        <w:t>)</w:t>
      </w:r>
      <w:r w:rsidRPr="007D5543">
        <w:rPr>
          <w:sz w:val="24"/>
          <w:szCs w:val="24"/>
          <w:lang w:val="ru-RU"/>
        </w:rPr>
        <w:tab/>
        <w:t>библиотека (комплекты образовательных программ и учебников 1- 4 классов).</w:t>
      </w:r>
    </w:p>
    <w:p w:rsidR="00065158" w:rsidRPr="007D5543" w:rsidRDefault="00065158" w:rsidP="00065158">
      <w:pPr>
        <w:pStyle w:val="12"/>
        <w:numPr>
          <w:ilvl w:val="1"/>
          <w:numId w:val="20"/>
        </w:numPr>
        <w:tabs>
          <w:tab w:val="left" w:pos="1201"/>
        </w:tabs>
        <w:jc w:val="both"/>
        <w:rPr>
          <w:sz w:val="24"/>
          <w:szCs w:val="24"/>
        </w:rPr>
      </w:pPr>
      <w:bookmarkStart w:id="11" w:name="bookmark129"/>
      <w:bookmarkStart w:id="12" w:name="bookmark127"/>
      <w:bookmarkStart w:id="13" w:name="bookmark128"/>
      <w:bookmarkStart w:id="14" w:name="bookmark130"/>
      <w:bookmarkEnd w:id="11"/>
      <w:r w:rsidRPr="007D5543">
        <w:rPr>
          <w:sz w:val="24"/>
          <w:szCs w:val="24"/>
        </w:rPr>
        <w:t>Информационное обеспечение практики</w:t>
      </w:r>
      <w:bookmarkEnd w:id="12"/>
      <w:bookmarkEnd w:id="13"/>
      <w:bookmarkEnd w:id="14"/>
    </w:p>
    <w:p w:rsidR="00065158" w:rsidRPr="007D5543" w:rsidRDefault="00065158" w:rsidP="00065158">
      <w:pPr>
        <w:pStyle w:val="10"/>
        <w:ind w:firstLine="720"/>
        <w:jc w:val="both"/>
        <w:rPr>
          <w:sz w:val="24"/>
          <w:szCs w:val="24"/>
          <w:lang w:val="ru-RU"/>
        </w:rPr>
      </w:pPr>
      <w:r w:rsidRPr="007D5543">
        <w:rPr>
          <w:sz w:val="24"/>
          <w:szCs w:val="24"/>
          <w:lang w:val="ru-RU"/>
        </w:rPr>
        <w:t xml:space="preserve">Информационно-образовательная среда колледжа включает в себя совокупность технологических средств (компьютеры, базы данных, коммуникационные каналы, программные продукты, мультимедиа проектор, </w:t>
      </w:r>
      <w:r w:rsidRPr="007D5543">
        <w:rPr>
          <w:sz w:val="24"/>
          <w:szCs w:val="24"/>
        </w:rPr>
        <w:t>CD</w:t>
      </w:r>
      <w:r w:rsidRPr="007D5543">
        <w:rPr>
          <w:sz w:val="24"/>
          <w:szCs w:val="24"/>
          <w:lang w:val="ru-RU"/>
        </w:rPr>
        <w:t xml:space="preserve">-проигрыватель), наличие службы </w:t>
      </w:r>
      <w:r w:rsidRPr="007D5543">
        <w:rPr>
          <w:sz w:val="24"/>
          <w:szCs w:val="24"/>
          <w:lang w:val="ru-RU"/>
        </w:rPr>
        <w:lastRenderedPageBreak/>
        <w:t>поддержки применения ИКТ, доступ к печатным и электронным образовательным ресурсам (ЭОР).</w:t>
      </w:r>
    </w:p>
    <w:p w:rsidR="00DB4EDC" w:rsidRPr="007D5543" w:rsidRDefault="00065158" w:rsidP="007D5543">
      <w:pPr>
        <w:pStyle w:val="10"/>
        <w:ind w:firstLine="720"/>
        <w:jc w:val="both"/>
        <w:rPr>
          <w:sz w:val="24"/>
          <w:szCs w:val="24"/>
          <w:lang w:val="ru-RU"/>
        </w:rPr>
      </w:pPr>
      <w:r w:rsidRPr="007D5543">
        <w:rPr>
          <w:sz w:val="24"/>
          <w:szCs w:val="24"/>
          <w:lang w:val="ru-RU"/>
        </w:rPr>
        <w:t>Учебно-методическое и информационное обеспечение колледжа направлено на обеспечение постоянного и устойчивого доступа студентов, методистов и руководителей</w:t>
      </w:r>
      <w:r w:rsidR="003A2686" w:rsidRPr="007D5543">
        <w:rPr>
          <w:b/>
          <w:sz w:val="24"/>
          <w:szCs w:val="24"/>
          <w:lang w:val="ru-RU"/>
        </w:rPr>
        <w:t>:</w:t>
      </w:r>
    </w:p>
    <w:p w:rsidR="00065158" w:rsidRPr="00065158" w:rsidRDefault="00065158" w:rsidP="00065158">
      <w:pPr>
        <w:autoSpaceDE/>
        <w:autoSpaceDN/>
        <w:ind w:firstLine="709"/>
        <w:rPr>
          <w:rFonts w:eastAsia="Microsoft Sans Serif"/>
          <w:b/>
          <w:bCs/>
          <w:color w:val="000000"/>
          <w:sz w:val="24"/>
          <w:szCs w:val="24"/>
          <w:lang w:eastAsia="ru-RU"/>
        </w:rPr>
      </w:pPr>
      <w:r w:rsidRPr="00065158">
        <w:rPr>
          <w:rFonts w:eastAsia="Microsoft Sans Serif"/>
          <w:b/>
          <w:bCs/>
          <w:color w:val="000000"/>
          <w:sz w:val="24"/>
          <w:szCs w:val="24"/>
          <w:lang w:eastAsia="ru-RU"/>
        </w:rPr>
        <w:t>Перечень учебных изданий, Интернет-ресурсов, дополнительной литературы    Учебная практика (по профилю специальности)</w:t>
      </w:r>
    </w:p>
    <w:p w:rsidR="00065158" w:rsidRPr="00065158" w:rsidRDefault="00065158" w:rsidP="00065158">
      <w:pPr>
        <w:autoSpaceDE/>
        <w:autoSpaceDN/>
        <w:ind w:firstLine="709"/>
        <w:rPr>
          <w:rFonts w:eastAsia="Microsoft Sans Serif"/>
          <w:color w:val="000000"/>
          <w:sz w:val="24"/>
          <w:szCs w:val="24"/>
          <w:lang w:eastAsia="ru-RU"/>
        </w:rPr>
      </w:pPr>
      <w:r w:rsidRPr="00065158">
        <w:rPr>
          <w:rFonts w:eastAsia="Microsoft Sans Serif"/>
          <w:b/>
          <w:bCs/>
          <w:color w:val="000000"/>
          <w:sz w:val="24"/>
          <w:szCs w:val="24"/>
          <w:lang w:eastAsia="ru-RU"/>
        </w:rPr>
        <w:t>а) основные источники:</w:t>
      </w:r>
    </w:p>
    <w:p w:rsidR="00065158" w:rsidRPr="00065158" w:rsidRDefault="00065158" w:rsidP="00065158">
      <w:pPr>
        <w:widowControl/>
        <w:numPr>
          <w:ilvl w:val="0"/>
          <w:numId w:val="21"/>
        </w:numPr>
        <w:autoSpaceDE/>
        <w:autoSpaceDN/>
        <w:spacing w:after="200" w:line="276" w:lineRule="auto"/>
        <w:ind w:left="0" w:firstLine="709"/>
        <w:contextualSpacing/>
        <w:jc w:val="both"/>
        <w:rPr>
          <w:bCs/>
          <w:sz w:val="24"/>
          <w:szCs w:val="24"/>
          <w:lang w:eastAsia="ru-RU"/>
        </w:rPr>
      </w:pPr>
      <w:r w:rsidRPr="00065158">
        <w:rPr>
          <w:bCs/>
          <w:sz w:val="24"/>
          <w:szCs w:val="24"/>
          <w:lang w:eastAsia="ru-RU"/>
        </w:rPr>
        <w:t>Антонова Е.С., Воителева Т.М. Русский язык с методикой преподавания: учебник для учреждений СПО: в 2 т. – М.: Изд</w:t>
      </w:r>
      <w:r w:rsidR="00831542">
        <w:rPr>
          <w:bCs/>
          <w:sz w:val="24"/>
          <w:szCs w:val="24"/>
          <w:lang w:eastAsia="ru-RU"/>
        </w:rPr>
        <w:t>ательский центр «Академия», 2019</w:t>
      </w:r>
      <w:r w:rsidRPr="00065158">
        <w:rPr>
          <w:bCs/>
          <w:sz w:val="24"/>
          <w:szCs w:val="24"/>
          <w:lang w:eastAsia="ru-RU"/>
        </w:rPr>
        <w:t xml:space="preserve">. </w:t>
      </w:r>
    </w:p>
    <w:p w:rsidR="00065158" w:rsidRPr="00065158" w:rsidRDefault="00065158" w:rsidP="00065158">
      <w:pPr>
        <w:widowControl/>
        <w:numPr>
          <w:ilvl w:val="0"/>
          <w:numId w:val="21"/>
        </w:numPr>
        <w:autoSpaceDE/>
        <w:autoSpaceDN/>
        <w:spacing w:after="200" w:line="276" w:lineRule="auto"/>
        <w:ind w:left="0" w:firstLine="709"/>
        <w:contextualSpacing/>
        <w:jc w:val="both"/>
        <w:rPr>
          <w:bCs/>
          <w:sz w:val="24"/>
          <w:szCs w:val="24"/>
          <w:lang w:eastAsia="ru-RU"/>
        </w:rPr>
      </w:pPr>
      <w:r w:rsidRPr="00065158">
        <w:rPr>
          <w:bCs/>
          <w:sz w:val="24"/>
          <w:szCs w:val="24"/>
          <w:lang w:eastAsia="ru-RU"/>
        </w:rPr>
        <w:t>Воспитание на уроке: методика работы учителя: методическое пособие / [Степанов П. В., Круглов В. В., Степанова И. В. и др.]; под ред. П. В. Степанова. — М.: ФГБНУ «Институт стратегии развития образования РАО». 2021. — 94 с.)»</w:t>
      </w:r>
    </w:p>
    <w:p w:rsidR="00065158" w:rsidRPr="00065158" w:rsidRDefault="00065158" w:rsidP="00065158">
      <w:pPr>
        <w:widowControl/>
        <w:numPr>
          <w:ilvl w:val="0"/>
          <w:numId w:val="21"/>
        </w:numPr>
        <w:autoSpaceDE/>
        <w:autoSpaceDN/>
        <w:spacing w:after="200" w:line="276" w:lineRule="auto"/>
        <w:ind w:left="0" w:firstLine="709"/>
        <w:contextualSpacing/>
        <w:jc w:val="both"/>
        <w:rPr>
          <w:bCs/>
          <w:sz w:val="24"/>
          <w:szCs w:val="24"/>
          <w:lang w:eastAsia="ru-RU"/>
        </w:rPr>
      </w:pPr>
      <w:r w:rsidRPr="00065158">
        <w:rPr>
          <w:bCs/>
          <w:sz w:val="24"/>
          <w:szCs w:val="24"/>
          <w:lang w:eastAsia="ru-RU"/>
        </w:rPr>
        <w:t>Воспитание на уроке: методика работы учителя: методическое пособие / [Степанов П. В., Круглов В. В., Степанова И. В. и др.]; под ред. П. В. Степанова. — М.: ФГБНУ «Институт стратегии развития образования РАО». 2021. — 94 с.)»</w:t>
      </w:r>
    </w:p>
    <w:p w:rsidR="00065158" w:rsidRPr="00065158" w:rsidRDefault="00065158" w:rsidP="00065158">
      <w:pPr>
        <w:widowControl/>
        <w:numPr>
          <w:ilvl w:val="0"/>
          <w:numId w:val="21"/>
        </w:numPr>
        <w:autoSpaceDE/>
        <w:autoSpaceDN/>
        <w:spacing w:after="200" w:line="276" w:lineRule="auto"/>
        <w:ind w:left="0" w:firstLine="709"/>
        <w:contextualSpacing/>
        <w:jc w:val="both"/>
        <w:rPr>
          <w:bCs/>
          <w:sz w:val="24"/>
          <w:szCs w:val="24"/>
          <w:lang w:eastAsia="ru-RU"/>
        </w:rPr>
      </w:pPr>
      <w:r w:rsidRPr="00065158">
        <w:rPr>
          <w:bCs/>
          <w:sz w:val="24"/>
          <w:szCs w:val="24"/>
          <w:lang w:eastAsia="ru-RU"/>
        </w:rPr>
        <w:t>Детская литература. Выразительное чтение. Практикум: О.В. Астафьева, А.В. Денисова, И.Л. Днепрова-Луцкая и др. – 8-е изд., стер. – М.: Издательский центр «Академия», 2021. – 320 с. – ISBN 978-5-0054-0037-6.</w:t>
      </w:r>
    </w:p>
    <w:p w:rsidR="00065158" w:rsidRPr="00065158" w:rsidRDefault="00065158" w:rsidP="00065158">
      <w:pPr>
        <w:widowControl/>
        <w:numPr>
          <w:ilvl w:val="0"/>
          <w:numId w:val="21"/>
        </w:numPr>
        <w:autoSpaceDE/>
        <w:autoSpaceDN/>
        <w:spacing w:after="200" w:line="276" w:lineRule="auto"/>
        <w:ind w:left="0" w:firstLine="709"/>
        <w:contextualSpacing/>
        <w:jc w:val="both"/>
        <w:rPr>
          <w:bCs/>
          <w:sz w:val="24"/>
          <w:szCs w:val="24"/>
          <w:lang w:eastAsia="ru-RU"/>
        </w:rPr>
      </w:pPr>
      <w:r w:rsidRPr="00065158">
        <w:rPr>
          <w:bCs/>
          <w:sz w:val="24"/>
          <w:szCs w:val="24"/>
          <w:lang w:eastAsia="ru-RU"/>
        </w:rPr>
        <w:t>Детская литература: учебник для учреждений СПО / Е.О. Путилова, А.В. Денисова, И.Л. Днепрова-Луцкая и др. – 9-е изд., стер. – М.: Издательский центр «Академия», 2021. – 432 с. – ISBN 978-5-4468-9905-0.</w:t>
      </w:r>
    </w:p>
    <w:p w:rsidR="00065158" w:rsidRPr="00065158" w:rsidRDefault="00065158" w:rsidP="00065158">
      <w:pPr>
        <w:widowControl/>
        <w:numPr>
          <w:ilvl w:val="0"/>
          <w:numId w:val="21"/>
        </w:numPr>
        <w:autoSpaceDE/>
        <w:autoSpaceDN/>
        <w:spacing w:after="200" w:line="276" w:lineRule="auto"/>
        <w:ind w:left="0" w:firstLine="709"/>
        <w:contextualSpacing/>
        <w:jc w:val="both"/>
        <w:rPr>
          <w:bCs/>
          <w:sz w:val="24"/>
          <w:szCs w:val="24"/>
          <w:lang w:eastAsia="ru-RU"/>
        </w:rPr>
      </w:pPr>
      <w:r w:rsidRPr="00065158">
        <w:rPr>
          <w:bCs/>
          <w:sz w:val="24"/>
          <w:szCs w:val="24"/>
          <w:lang w:eastAsia="ru-RU"/>
        </w:rPr>
        <w:t>Методика обучения продуктивным видам деятельности с практикумом: учебник для студ.учреждений сред. проф. образования / Э.М. Галямова, В.В. Выгонов, Ж.А. Першина; под ред. Э.М. Галямовой. – 4-е изд., стер. – М.: Издательский центр «Академия», 2023. – 176 с.: ил. с цв. вкл.</w:t>
      </w:r>
    </w:p>
    <w:p w:rsidR="00065158" w:rsidRPr="00065158" w:rsidRDefault="00065158" w:rsidP="00065158">
      <w:pPr>
        <w:widowControl/>
        <w:numPr>
          <w:ilvl w:val="0"/>
          <w:numId w:val="21"/>
        </w:numPr>
        <w:autoSpaceDE/>
        <w:autoSpaceDN/>
        <w:spacing w:after="200" w:line="276" w:lineRule="auto"/>
        <w:ind w:left="0" w:firstLine="709"/>
        <w:contextualSpacing/>
        <w:jc w:val="both"/>
        <w:rPr>
          <w:bCs/>
          <w:sz w:val="24"/>
          <w:szCs w:val="24"/>
          <w:lang w:eastAsia="ru-RU"/>
        </w:rPr>
      </w:pPr>
      <w:r w:rsidRPr="00065158">
        <w:rPr>
          <w:bCs/>
          <w:sz w:val="24"/>
          <w:szCs w:val="24"/>
          <w:lang w:eastAsia="ru-RU"/>
        </w:rPr>
        <w:t>Методика преподавания начального курса математики: учеб. пособие для студ.учреждений сред. проф. образования / А.В. Калинченко, Р.Н. Шикова, Е.Н. Леонович; под ред. А.В. Калинченко. – М.: Издательский центр «Академия», 2018. – 208 с.</w:t>
      </w:r>
    </w:p>
    <w:p w:rsidR="00065158" w:rsidRPr="00065158" w:rsidRDefault="00065158" w:rsidP="00065158">
      <w:pPr>
        <w:widowControl/>
        <w:numPr>
          <w:ilvl w:val="0"/>
          <w:numId w:val="21"/>
        </w:numPr>
        <w:autoSpaceDE/>
        <w:autoSpaceDN/>
        <w:spacing w:after="200" w:line="276" w:lineRule="auto"/>
        <w:ind w:left="0" w:firstLine="709"/>
        <w:contextualSpacing/>
        <w:jc w:val="both"/>
        <w:rPr>
          <w:bCs/>
          <w:sz w:val="24"/>
          <w:szCs w:val="24"/>
          <w:lang w:eastAsia="ru-RU"/>
        </w:rPr>
      </w:pPr>
      <w:r w:rsidRPr="00065158">
        <w:rPr>
          <w:bCs/>
          <w:sz w:val="24"/>
          <w:szCs w:val="24"/>
          <w:lang w:eastAsia="ru-RU"/>
        </w:rPr>
        <w:t>Методика преподавания русского языка (начальные классы): учебник для студ.учреждений сред. проф. образования / Антонова Е.С., Боброва С.В. – 7-е изд., стер. – М.: Издательский центр «Академия», 2022. – 464 с.</w:t>
      </w:r>
    </w:p>
    <w:p w:rsidR="00065158" w:rsidRPr="00065158" w:rsidRDefault="00065158" w:rsidP="00065158">
      <w:pPr>
        <w:widowControl/>
        <w:numPr>
          <w:ilvl w:val="0"/>
          <w:numId w:val="21"/>
        </w:numPr>
        <w:autoSpaceDE/>
        <w:autoSpaceDN/>
        <w:spacing w:after="200" w:line="276" w:lineRule="auto"/>
        <w:ind w:left="0" w:firstLine="709"/>
        <w:contextualSpacing/>
        <w:jc w:val="both"/>
        <w:rPr>
          <w:bCs/>
          <w:sz w:val="24"/>
          <w:szCs w:val="24"/>
          <w:lang w:eastAsia="ru-RU"/>
        </w:rPr>
      </w:pPr>
      <w:r w:rsidRPr="00065158">
        <w:rPr>
          <w:bCs/>
          <w:sz w:val="24"/>
          <w:szCs w:val="24"/>
          <w:lang w:eastAsia="ru-RU"/>
        </w:rPr>
        <w:t xml:space="preserve">Методические рекомендации по оценке читательской грамотности выпускников начальной школы. Материалы подготовлены Ковалевой Г. С., Рябининой Л. А. и Чабан Т. Ю. по результатам проекта «Оценка качества начального образования в соответствии с ФГОС </w:t>
      </w:r>
    </w:p>
    <w:p w:rsidR="00065158" w:rsidRPr="00065158" w:rsidRDefault="00065158" w:rsidP="00065158">
      <w:pPr>
        <w:widowControl/>
        <w:numPr>
          <w:ilvl w:val="0"/>
          <w:numId w:val="21"/>
        </w:numPr>
        <w:autoSpaceDE/>
        <w:autoSpaceDN/>
        <w:spacing w:after="200" w:line="276" w:lineRule="auto"/>
        <w:ind w:left="0" w:firstLine="709"/>
        <w:contextualSpacing/>
        <w:jc w:val="both"/>
        <w:rPr>
          <w:bCs/>
          <w:sz w:val="24"/>
          <w:szCs w:val="24"/>
          <w:lang w:eastAsia="ru-RU"/>
        </w:rPr>
      </w:pPr>
      <w:r w:rsidRPr="00065158">
        <w:rPr>
          <w:bCs/>
          <w:sz w:val="24"/>
          <w:szCs w:val="24"/>
          <w:lang w:eastAsia="ru-RU"/>
        </w:rPr>
        <w:t xml:space="preserve">Предупреждение и устранение трудностей учебной деятельности (Работа с детьми, испытывающими трудности при изучении учебных предметов. Методические </w:t>
      </w:r>
      <w:r w:rsidRPr="00065158">
        <w:rPr>
          <w:bCs/>
          <w:sz w:val="24"/>
          <w:szCs w:val="24"/>
          <w:lang w:eastAsia="ru-RU"/>
        </w:rPr>
        <w:lastRenderedPageBreak/>
        <w:t>рекомендации / под ред. члена-корреспондента Российской академии образования д.п.н., проф. Н.Ф. Виноградова)», 2021</w:t>
      </w:r>
    </w:p>
    <w:p w:rsidR="00065158" w:rsidRPr="00065158" w:rsidRDefault="00065158" w:rsidP="00065158">
      <w:pPr>
        <w:widowControl/>
        <w:numPr>
          <w:ilvl w:val="0"/>
          <w:numId w:val="21"/>
        </w:numPr>
        <w:autoSpaceDE/>
        <w:autoSpaceDN/>
        <w:spacing w:after="200" w:line="276" w:lineRule="auto"/>
        <w:ind w:left="0" w:firstLine="709"/>
        <w:contextualSpacing/>
        <w:jc w:val="both"/>
        <w:rPr>
          <w:bCs/>
          <w:sz w:val="24"/>
          <w:szCs w:val="24"/>
          <w:lang w:eastAsia="ru-RU"/>
        </w:rPr>
      </w:pPr>
      <w:r w:rsidRPr="00065158">
        <w:rPr>
          <w:bCs/>
          <w:sz w:val="24"/>
          <w:szCs w:val="24"/>
          <w:lang w:eastAsia="ru-RU"/>
        </w:rPr>
        <w:t>Работа с детьми особых образовательных потребностей. Методические рекомендации под ред. Н.Ф. Виноградовой</w:t>
      </w:r>
    </w:p>
    <w:p w:rsidR="00065158" w:rsidRPr="00065158" w:rsidRDefault="00065158" w:rsidP="00065158">
      <w:pPr>
        <w:widowControl/>
        <w:numPr>
          <w:ilvl w:val="0"/>
          <w:numId w:val="21"/>
        </w:numPr>
        <w:autoSpaceDE/>
        <w:autoSpaceDN/>
        <w:spacing w:after="200" w:line="276" w:lineRule="auto"/>
        <w:ind w:left="0" w:firstLine="709"/>
        <w:contextualSpacing/>
        <w:jc w:val="both"/>
        <w:rPr>
          <w:bCs/>
          <w:sz w:val="24"/>
          <w:szCs w:val="24"/>
          <w:lang w:eastAsia="ru-RU"/>
        </w:rPr>
      </w:pPr>
      <w:r w:rsidRPr="00065158">
        <w:rPr>
          <w:bCs/>
          <w:sz w:val="24"/>
          <w:szCs w:val="24"/>
          <w:lang w:eastAsia="ru-RU"/>
        </w:rPr>
        <w:t>Работа с детьми, испытывающими трудности при изучении учебных предметов. Методические рекомендации / под ред. члена-корреспондента Российской академии образования д.п.н., проф. Н.Ф. Виноградова, 2022</w:t>
      </w:r>
    </w:p>
    <w:p w:rsidR="00065158" w:rsidRPr="00065158" w:rsidRDefault="00065158" w:rsidP="00065158">
      <w:pPr>
        <w:widowControl/>
        <w:numPr>
          <w:ilvl w:val="0"/>
          <w:numId w:val="21"/>
        </w:numPr>
        <w:autoSpaceDE/>
        <w:autoSpaceDN/>
        <w:spacing w:after="200" w:line="276" w:lineRule="auto"/>
        <w:ind w:left="0" w:firstLine="709"/>
        <w:contextualSpacing/>
        <w:jc w:val="both"/>
        <w:rPr>
          <w:bCs/>
          <w:sz w:val="24"/>
          <w:szCs w:val="24"/>
          <w:lang w:eastAsia="ru-RU"/>
        </w:rPr>
      </w:pPr>
      <w:r w:rsidRPr="00065158">
        <w:rPr>
          <w:bCs/>
          <w:sz w:val="24"/>
          <w:szCs w:val="24"/>
          <w:lang w:eastAsia="ru-RU"/>
        </w:rPr>
        <w:t xml:space="preserve">Теоретические основы начального курса математики: учеб. пособие для студ.учреждений сред. проф. образования / Л.П.Стойлова. – 6-е изд., испр. и доп. – М.: Издательский центр «Академия», 2020. – 288 с. </w:t>
      </w:r>
    </w:p>
    <w:p w:rsidR="00DB4EDC" w:rsidRPr="007D5543" w:rsidRDefault="00065158" w:rsidP="007D5543">
      <w:pPr>
        <w:widowControl/>
        <w:numPr>
          <w:ilvl w:val="0"/>
          <w:numId w:val="21"/>
        </w:numPr>
        <w:autoSpaceDE/>
        <w:autoSpaceDN/>
        <w:spacing w:after="200" w:line="276" w:lineRule="auto"/>
        <w:ind w:left="0" w:firstLine="709"/>
        <w:contextualSpacing/>
        <w:jc w:val="both"/>
        <w:rPr>
          <w:bCs/>
          <w:sz w:val="24"/>
          <w:szCs w:val="24"/>
          <w:lang w:eastAsia="ru-RU"/>
        </w:rPr>
      </w:pPr>
      <w:r w:rsidRPr="00065158">
        <w:rPr>
          <w:bCs/>
          <w:sz w:val="24"/>
          <w:szCs w:val="24"/>
          <w:lang w:eastAsia="ru-RU"/>
        </w:rPr>
        <w:t>Теоретические основы организации обучения в начальных классах: учебник для учреждений СПО / Н.А. Воробьева, Н.Ю. Гурьянычева, К.И. Попова и др. – М.: Издательский центр «Академия», 2022. – 240 с. – ISBN 978-5-0054-0350-6.</w:t>
      </w:r>
    </w:p>
    <w:p w:rsidR="00065158" w:rsidRPr="00065158" w:rsidRDefault="00065158" w:rsidP="00065158">
      <w:pPr>
        <w:widowControl/>
        <w:autoSpaceDE/>
        <w:autoSpaceDN/>
        <w:spacing w:after="200" w:line="276" w:lineRule="auto"/>
        <w:ind w:firstLine="709"/>
        <w:contextualSpacing/>
        <w:rPr>
          <w:b/>
          <w:sz w:val="24"/>
          <w:szCs w:val="24"/>
          <w:lang w:eastAsia="ru-RU"/>
        </w:rPr>
      </w:pPr>
      <w:r w:rsidRPr="00065158">
        <w:rPr>
          <w:b/>
          <w:sz w:val="24"/>
          <w:szCs w:val="24"/>
          <w:lang w:eastAsia="ru-RU"/>
        </w:rPr>
        <w:t>Основные электронные издания</w:t>
      </w:r>
    </w:p>
    <w:p w:rsidR="00065158" w:rsidRPr="00065158" w:rsidRDefault="00065158" w:rsidP="00065158">
      <w:pPr>
        <w:widowControl/>
        <w:numPr>
          <w:ilvl w:val="0"/>
          <w:numId w:val="23"/>
        </w:numPr>
        <w:suppressAutoHyphens/>
        <w:autoSpaceDE/>
        <w:autoSpaceDN/>
        <w:spacing w:after="200" w:line="276" w:lineRule="auto"/>
        <w:ind w:left="0" w:firstLine="709"/>
        <w:contextualSpacing/>
        <w:jc w:val="both"/>
        <w:rPr>
          <w:bCs/>
          <w:sz w:val="24"/>
          <w:szCs w:val="24"/>
          <w:lang w:eastAsia="ru-RU"/>
        </w:rPr>
      </w:pPr>
      <w:r w:rsidRPr="00065158">
        <w:rPr>
          <w:bCs/>
          <w:sz w:val="24"/>
          <w:szCs w:val="24"/>
          <w:lang w:eastAsia="ru-RU"/>
        </w:rPr>
        <w:t>Антонова Е. С. Русский язык : электронный учебно-методический комплекс / Е. С. Антонова, Т. М. Воителева. – М. : Изд</w:t>
      </w:r>
      <w:r w:rsidR="00831542">
        <w:rPr>
          <w:bCs/>
          <w:sz w:val="24"/>
          <w:szCs w:val="24"/>
          <w:lang w:eastAsia="ru-RU"/>
        </w:rPr>
        <w:t>ательский центр «Академия», 2021</w:t>
      </w:r>
      <w:r w:rsidRPr="00065158">
        <w:rPr>
          <w:bCs/>
          <w:sz w:val="24"/>
          <w:szCs w:val="24"/>
          <w:lang w:eastAsia="ru-RU"/>
        </w:rPr>
        <w:t>. – Текст : электронный // Электронная библиотека издательского центра «Академия» : [сайт]. – URL: https://academia-moscow.ru/catalogue/4831/346968/ (дата обращения: 24.03.2023). – Режим доступа: платный.</w:t>
      </w:r>
    </w:p>
    <w:p w:rsidR="00065158" w:rsidRPr="00065158" w:rsidRDefault="00065158" w:rsidP="00065158">
      <w:pPr>
        <w:widowControl/>
        <w:numPr>
          <w:ilvl w:val="0"/>
          <w:numId w:val="23"/>
        </w:numPr>
        <w:suppressAutoHyphens/>
        <w:autoSpaceDE/>
        <w:autoSpaceDN/>
        <w:spacing w:after="200" w:line="276" w:lineRule="auto"/>
        <w:ind w:left="0" w:firstLine="709"/>
        <w:contextualSpacing/>
        <w:jc w:val="both"/>
        <w:rPr>
          <w:bCs/>
          <w:sz w:val="24"/>
          <w:szCs w:val="24"/>
          <w:lang w:eastAsia="ru-RU"/>
        </w:rPr>
      </w:pPr>
      <w:r w:rsidRPr="00065158">
        <w:rPr>
          <w:bCs/>
          <w:sz w:val="24"/>
          <w:szCs w:val="24"/>
          <w:lang w:eastAsia="ru-RU"/>
        </w:rPr>
        <w:t>Детская литература : электронный учебно-методический комплекс / Е. О. Путилова, А. В. Денисова, И. Р. Днепрова [и др.]; под ред. Е. О. Путиловой. – М. : Изд</w:t>
      </w:r>
      <w:r w:rsidR="00831542">
        <w:rPr>
          <w:bCs/>
          <w:sz w:val="24"/>
          <w:szCs w:val="24"/>
          <w:lang w:eastAsia="ru-RU"/>
        </w:rPr>
        <w:t>ательский центр «Академия», 2019</w:t>
      </w:r>
      <w:r w:rsidRPr="00065158">
        <w:rPr>
          <w:bCs/>
          <w:sz w:val="24"/>
          <w:szCs w:val="24"/>
          <w:lang w:eastAsia="ru-RU"/>
        </w:rPr>
        <w:t>. – Текст : электронный // Электронная библиотека издательского центра «Академия» : [сайт]. – URL: https://academia-moscow.ru/catalogue/4831/346711/ (дата обращения: 24.03.2023). – Режим доступа: платный.</w:t>
      </w:r>
    </w:p>
    <w:p w:rsidR="00065158" w:rsidRPr="00065158" w:rsidRDefault="00065158" w:rsidP="00065158">
      <w:pPr>
        <w:widowControl/>
        <w:numPr>
          <w:ilvl w:val="0"/>
          <w:numId w:val="23"/>
        </w:numPr>
        <w:suppressAutoHyphens/>
        <w:autoSpaceDE/>
        <w:autoSpaceDN/>
        <w:spacing w:after="200" w:line="276" w:lineRule="auto"/>
        <w:ind w:left="0" w:firstLine="709"/>
        <w:contextualSpacing/>
        <w:jc w:val="both"/>
        <w:rPr>
          <w:bCs/>
          <w:sz w:val="24"/>
          <w:szCs w:val="24"/>
          <w:lang w:eastAsia="ru-RU"/>
        </w:rPr>
      </w:pPr>
      <w:r w:rsidRPr="00065158">
        <w:rPr>
          <w:bCs/>
          <w:sz w:val="24"/>
          <w:szCs w:val="24"/>
          <w:lang w:eastAsia="ru-RU"/>
        </w:rPr>
        <w:t>Психология : электронный учебно-методический комплекс / И. В. Дубровина, Е. Е. Данилова, А. М. Прихожан, А. Д. Андреева. – М. : Издательский центр «Академия», 2020. – Текст : электронный // Электронная библиотека издательского центра «Академия» : [сайт]. – URL: https://academia-moscow.ru/catalogue/4831/481201/ (дата обращения: 24.03.2023). – Режим доступа: платный.</w:t>
      </w:r>
    </w:p>
    <w:p w:rsidR="00065158" w:rsidRPr="00065158" w:rsidRDefault="00065158" w:rsidP="00065158">
      <w:pPr>
        <w:widowControl/>
        <w:numPr>
          <w:ilvl w:val="0"/>
          <w:numId w:val="23"/>
        </w:numPr>
        <w:suppressAutoHyphens/>
        <w:autoSpaceDE/>
        <w:autoSpaceDN/>
        <w:spacing w:after="200" w:line="276" w:lineRule="auto"/>
        <w:ind w:left="0" w:firstLine="709"/>
        <w:contextualSpacing/>
        <w:jc w:val="both"/>
        <w:rPr>
          <w:bCs/>
          <w:sz w:val="24"/>
          <w:szCs w:val="24"/>
          <w:lang w:eastAsia="ru-RU"/>
        </w:rPr>
      </w:pPr>
      <w:r w:rsidRPr="00065158">
        <w:rPr>
          <w:bCs/>
          <w:sz w:val="24"/>
          <w:szCs w:val="24"/>
          <w:lang w:eastAsia="ru-RU"/>
        </w:rPr>
        <w:t>Сковородкина И.З. Педагогика: электронный учебно-методический комплекс / И.З. Сковородкина, С.А. Герасимов. – М. : Издательский центр «Академия», 2020. – Текст : электронный // Электронная библиотека издательского центра «Академия» : [сайт]. – URL: https://academia-moscow.ru/catalogue/4831/481158/ (дата обращения: 24.03.2023). – Режим доступа: платный</w:t>
      </w:r>
    </w:p>
    <w:p w:rsidR="00065158" w:rsidRPr="00065158" w:rsidRDefault="00065158" w:rsidP="00065158">
      <w:pPr>
        <w:widowControl/>
        <w:numPr>
          <w:ilvl w:val="0"/>
          <w:numId w:val="23"/>
        </w:numPr>
        <w:suppressAutoHyphens/>
        <w:autoSpaceDE/>
        <w:autoSpaceDN/>
        <w:spacing w:after="200" w:line="276" w:lineRule="auto"/>
        <w:ind w:left="0" w:firstLine="709"/>
        <w:contextualSpacing/>
        <w:jc w:val="both"/>
        <w:rPr>
          <w:bCs/>
          <w:sz w:val="24"/>
          <w:szCs w:val="24"/>
          <w:lang w:eastAsia="ru-RU"/>
        </w:rPr>
      </w:pPr>
      <w:r w:rsidRPr="00065158">
        <w:rPr>
          <w:bCs/>
          <w:sz w:val="24"/>
          <w:szCs w:val="24"/>
          <w:lang w:eastAsia="ru-RU"/>
        </w:rPr>
        <w:t>Теоретические основы начального курса математики: ЭУМК</w:t>
      </w:r>
      <w:r w:rsidRPr="00065158">
        <w:rPr>
          <w:sz w:val="24"/>
          <w:szCs w:val="24"/>
          <w:lang w:eastAsia="ru-RU"/>
        </w:rPr>
        <w:t xml:space="preserve"> </w:t>
      </w:r>
      <w:r w:rsidRPr="00065158">
        <w:rPr>
          <w:bCs/>
          <w:sz w:val="24"/>
          <w:szCs w:val="24"/>
          <w:lang w:eastAsia="ru-RU"/>
        </w:rPr>
        <w:t xml:space="preserve">/ Л. П. Стойлова. – М. : Издательский центр «Академия», 2021. – Текст : электронный // Электронная библиотека издательского центра «Академия» : [сайт]. – URL: </w:t>
      </w:r>
      <w:r w:rsidRPr="00065158">
        <w:rPr>
          <w:bCs/>
          <w:sz w:val="24"/>
          <w:szCs w:val="24"/>
          <w:lang w:eastAsia="ru-RU"/>
        </w:rPr>
        <w:lastRenderedPageBreak/>
        <w:t>https://academia-moscow.ru/catalogue/4831/540088/ (дата обращения: 24.03.2023). – Режим доступа: платный. / Л.П.Стойлова. – М.: Издательский центр «Академия», 2020.</w:t>
      </w:r>
    </w:p>
    <w:p w:rsidR="00065158" w:rsidRPr="00065158" w:rsidRDefault="00065158" w:rsidP="00065158">
      <w:pPr>
        <w:widowControl/>
        <w:suppressAutoHyphens/>
        <w:autoSpaceDE/>
        <w:autoSpaceDN/>
        <w:spacing w:after="200" w:line="276" w:lineRule="auto"/>
        <w:ind w:firstLine="709"/>
        <w:contextualSpacing/>
        <w:rPr>
          <w:bCs/>
          <w:i/>
          <w:sz w:val="24"/>
          <w:szCs w:val="24"/>
          <w:lang w:eastAsia="ru-RU"/>
        </w:rPr>
      </w:pPr>
      <w:r w:rsidRPr="00065158">
        <w:rPr>
          <w:b/>
          <w:bCs/>
          <w:sz w:val="24"/>
          <w:szCs w:val="24"/>
          <w:lang w:eastAsia="ru-RU"/>
        </w:rPr>
        <w:t>3.2.3. Дополнительные источники</w:t>
      </w:r>
    </w:p>
    <w:p w:rsidR="00065158" w:rsidRPr="00065158" w:rsidRDefault="00065158" w:rsidP="00065158">
      <w:pPr>
        <w:widowControl/>
        <w:numPr>
          <w:ilvl w:val="0"/>
          <w:numId w:val="22"/>
        </w:numPr>
        <w:autoSpaceDE/>
        <w:autoSpaceDN/>
        <w:spacing w:after="160" w:line="259" w:lineRule="auto"/>
        <w:ind w:firstLine="709"/>
        <w:jc w:val="both"/>
        <w:rPr>
          <w:bCs/>
          <w:sz w:val="24"/>
          <w:szCs w:val="24"/>
          <w:lang w:eastAsia="ru-RU"/>
        </w:rPr>
      </w:pPr>
      <w:r w:rsidRPr="00065158">
        <w:rPr>
          <w:bCs/>
          <w:sz w:val="24"/>
          <w:szCs w:val="24"/>
          <w:lang w:eastAsia="ru-RU"/>
        </w:rPr>
        <w:t>Федеральный государственный образовательный стандарт начального общего образования (Приказ Министерства просвещения Российской Федерации № 286 от 31 мая 2021г. «Об утверждении Федерального государственного образовательного стандарта»)»</w:t>
      </w:r>
    </w:p>
    <w:p w:rsidR="00065158" w:rsidRPr="00065158" w:rsidRDefault="00065158" w:rsidP="00065158">
      <w:pPr>
        <w:widowControl/>
        <w:numPr>
          <w:ilvl w:val="0"/>
          <w:numId w:val="22"/>
        </w:numPr>
        <w:autoSpaceDE/>
        <w:autoSpaceDN/>
        <w:spacing w:after="160" w:line="259" w:lineRule="auto"/>
        <w:ind w:firstLine="709"/>
        <w:jc w:val="both"/>
        <w:rPr>
          <w:bCs/>
          <w:sz w:val="24"/>
          <w:szCs w:val="24"/>
          <w:lang w:eastAsia="ru-RU"/>
        </w:rPr>
      </w:pPr>
      <w:r w:rsidRPr="00065158">
        <w:rPr>
          <w:bCs/>
          <w:sz w:val="24"/>
          <w:szCs w:val="24"/>
          <w:lang w:eastAsia="ru-RU"/>
        </w:rPr>
        <w:t>Примерная образовательная программа начального общего образования (одобрена Решением Федерального учебно-методического объединения по общему образованию, протокол № 1/22 от 18.03. 2022г.)</w:t>
      </w:r>
    </w:p>
    <w:p w:rsidR="00065158" w:rsidRPr="007D5543" w:rsidRDefault="00065158" w:rsidP="00065158">
      <w:pPr>
        <w:widowControl/>
        <w:numPr>
          <w:ilvl w:val="0"/>
          <w:numId w:val="22"/>
        </w:numPr>
        <w:autoSpaceDE/>
        <w:autoSpaceDN/>
        <w:spacing w:after="160" w:line="259" w:lineRule="auto"/>
        <w:ind w:firstLine="709"/>
        <w:jc w:val="both"/>
        <w:rPr>
          <w:bCs/>
          <w:sz w:val="24"/>
          <w:szCs w:val="24"/>
          <w:lang w:eastAsia="ru-RU"/>
        </w:rPr>
      </w:pPr>
      <w:r w:rsidRPr="00065158">
        <w:rPr>
          <w:bCs/>
          <w:sz w:val="24"/>
          <w:szCs w:val="24"/>
          <w:lang w:eastAsia="ru-RU"/>
        </w:rPr>
        <w:t>Примерная программа начального общего образования предмета «Русский язык», культуре (для 1-4 классов образовательных организаций), одобренная федеральным учебно-методическим объединением по общему образованию, протокол 3/21 от 27.09.2021</w:t>
      </w:r>
    </w:p>
    <w:p w:rsidR="00DB4EDC" w:rsidRDefault="003A2686">
      <w:pPr>
        <w:pStyle w:val="1"/>
        <w:spacing w:before="1"/>
        <w:ind w:left="2582" w:right="861" w:hanging="1565"/>
        <w:rPr>
          <w:sz w:val="24"/>
          <w:szCs w:val="24"/>
        </w:rPr>
      </w:pPr>
      <w:r w:rsidRPr="007D5543">
        <w:rPr>
          <w:sz w:val="24"/>
          <w:szCs w:val="24"/>
        </w:rPr>
        <w:t>5. КОНТРОЛЬ И ОЦЕНКА РЕЗУЛЬТАТОВ ОСВОЕНИЯ УЧЕБНОЙ</w:t>
      </w:r>
      <w:r w:rsidR="00B44C18">
        <w:rPr>
          <w:sz w:val="24"/>
          <w:szCs w:val="24"/>
        </w:rPr>
        <w:t xml:space="preserve"> </w:t>
      </w:r>
      <w:r w:rsidRPr="007D5543">
        <w:rPr>
          <w:spacing w:val="-67"/>
          <w:sz w:val="24"/>
          <w:szCs w:val="24"/>
        </w:rPr>
        <w:t xml:space="preserve"> </w:t>
      </w:r>
      <w:r w:rsidRPr="007D5543">
        <w:rPr>
          <w:sz w:val="24"/>
          <w:szCs w:val="24"/>
        </w:rPr>
        <w:t>ПРАКТИКИ</w:t>
      </w:r>
    </w:p>
    <w:p w:rsidR="003543D0" w:rsidRPr="003543D0" w:rsidRDefault="003543D0" w:rsidP="003543D0">
      <w:pPr>
        <w:pStyle w:val="1"/>
        <w:spacing w:before="1"/>
        <w:ind w:left="0" w:right="861" w:firstLine="709"/>
        <w:jc w:val="both"/>
        <w:rPr>
          <w:b w:val="0"/>
          <w:sz w:val="24"/>
          <w:szCs w:val="24"/>
        </w:rPr>
      </w:pPr>
      <w:r w:rsidRPr="003543D0">
        <w:rPr>
          <w:b w:val="0"/>
          <w:sz w:val="24"/>
          <w:szCs w:val="24"/>
        </w:rPr>
        <w:t>Формы и методы контроля и оценки результатов обучения должны позволять</w:t>
      </w:r>
    </w:p>
    <w:p w:rsidR="003543D0" w:rsidRPr="003543D0" w:rsidRDefault="003543D0" w:rsidP="003543D0">
      <w:pPr>
        <w:pStyle w:val="1"/>
        <w:spacing w:before="1"/>
        <w:ind w:left="0" w:right="861" w:firstLine="709"/>
        <w:jc w:val="both"/>
        <w:rPr>
          <w:b w:val="0"/>
          <w:sz w:val="24"/>
          <w:szCs w:val="24"/>
        </w:rPr>
      </w:pPr>
      <w:r w:rsidRPr="003543D0">
        <w:rPr>
          <w:b w:val="0"/>
          <w:sz w:val="24"/>
          <w:szCs w:val="24"/>
        </w:rPr>
        <w:t>проверять у обучающихся развитие общих и профессиональных компетенций и</w:t>
      </w:r>
    </w:p>
    <w:p w:rsidR="003543D0" w:rsidRPr="003543D0" w:rsidRDefault="003543D0" w:rsidP="003543D0">
      <w:pPr>
        <w:pStyle w:val="1"/>
        <w:spacing w:before="1"/>
        <w:ind w:left="0" w:right="861" w:firstLine="709"/>
        <w:jc w:val="both"/>
        <w:rPr>
          <w:b w:val="0"/>
          <w:sz w:val="24"/>
          <w:szCs w:val="24"/>
        </w:rPr>
      </w:pPr>
      <w:r w:rsidRPr="003543D0">
        <w:rPr>
          <w:b w:val="0"/>
          <w:sz w:val="24"/>
          <w:szCs w:val="24"/>
        </w:rPr>
        <w:t>обеспечивающих их умений</w:t>
      </w:r>
    </w:p>
    <w:p w:rsidR="00DB4EDC" w:rsidRPr="003543D0" w:rsidRDefault="00DB4EDC" w:rsidP="003543D0">
      <w:pPr>
        <w:pStyle w:val="a3"/>
        <w:spacing w:before="10"/>
        <w:ind w:left="0" w:firstLine="709"/>
        <w:jc w:val="both"/>
        <w:rPr>
          <w:sz w:val="24"/>
          <w:szCs w:val="24"/>
        </w:rPr>
      </w:pPr>
    </w:p>
    <w:tbl>
      <w:tblPr>
        <w:tblStyle w:val="TableNormal"/>
        <w:tblW w:w="0" w:type="auto"/>
        <w:tblInd w:w="-6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4"/>
        <w:gridCol w:w="3761"/>
        <w:gridCol w:w="2415"/>
      </w:tblGrid>
      <w:tr w:rsidR="00DB4EDC" w:rsidRPr="007D5543" w:rsidTr="008C47FA">
        <w:trPr>
          <w:trHeight w:val="1105"/>
        </w:trPr>
        <w:tc>
          <w:tcPr>
            <w:tcW w:w="3714" w:type="dxa"/>
            <w:tcBorders>
              <w:right w:val="single" w:sz="4" w:space="0" w:color="000000"/>
            </w:tcBorders>
          </w:tcPr>
          <w:p w:rsidR="00DB4EDC" w:rsidRPr="007D5543" w:rsidRDefault="003A2686">
            <w:pPr>
              <w:pStyle w:val="TableParagraph"/>
              <w:spacing w:before="1"/>
              <w:ind w:left="165" w:right="135" w:firstLine="484"/>
              <w:rPr>
                <w:b/>
                <w:sz w:val="24"/>
                <w:szCs w:val="24"/>
              </w:rPr>
            </w:pPr>
            <w:r w:rsidRPr="007D5543">
              <w:rPr>
                <w:b/>
                <w:sz w:val="24"/>
                <w:szCs w:val="24"/>
              </w:rPr>
              <w:t>Результаты учебной практики</w:t>
            </w:r>
            <w:r w:rsidRPr="007D5543">
              <w:rPr>
                <w:b/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b/>
                <w:sz w:val="24"/>
                <w:szCs w:val="24"/>
              </w:rPr>
              <w:t>(освоенные</w:t>
            </w:r>
            <w:r w:rsidRPr="007D5543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7D5543">
              <w:rPr>
                <w:b/>
                <w:sz w:val="24"/>
                <w:szCs w:val="24"/>
              </w:rPr>
              <w:t>профессиональные</w:t>
            </w:r>
          </w:p>
          <w:p w:rsidR="00DB4EDC" w:rsidRPr="007D5543" w:rsidRDefault="003A2686">
            <w:pPr>
              <w:pStyle w:val="TableParagraph"/>
              <w:spacing w:line="256" w:lineRule="exact"/>
              <w:ind w:left="1094"/>
              <w:rPr>
                <w:b/>
                <w:sz w:val="24"/>
                <w:szCs w:val="24"/>
              </w:rPr>
            </w:pPr>
            <w:r w:rsidRPr="007D5543">
              <w:rPr>
                <w:b/>
                <w:sz w:val="24"/>
                <w:szCs w:val="24"/>
              </w:rPr>
              <w:t>компетенции)</w:t>
            </w:r>
          </w:p>
        </w:tc>
        <w:tc>
          <w:tcPr>
            <w:tcW w:w="3761" w:type="dxa"/>
            <w:tcBorders>
              <w:left w:val="single" w:sz="4" w:space="0" w:color="000000"/>
              <w:right w:val="single" w:sz="4" w:space="0" w:color="000000"/>
            </w:tcBorders>
          </w:tcPr>
          <w:p w:rsidR="00DB4EDC" w:rsidRPr="007D5543" w:rsidRDefault="00DB4EDC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DB4EDC" w:rsidRPr="007D5543" w:rsidRDefault="003A2686">
            <w:pPr>
              <w:pStyle w:val="TableParagraph"/>
              <w:spacing w:before="1"/>
              <w:ind w:left="1293" w:right="222" w:hanging="1028"/>
              <w:rPr>
                <w:b/>
                <w:sz w:val="24"/>
                <w:szCs w:val="24"/>
              </w:rPr>
            </w:pPr>
            <w:r w:rsidRPr="007D5543">
              <w:rPr>
                <w:b/>
                <w:sz w:val="24"/>
                <w:szCs w:val="24"/>
              </w:rPr>
              <w:t>Основные показатели оценки</w:t>
            </w:r>
            <w:r w:rsidRPr="007D5543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b/>
                <w:sz w:val="24"/>
                <w:szCs w:val="24"/>
              </w:rPr>
              <w:t>результата</w:t>
            </w:r>
          </w:p>
        </w:tc>
        <w:tc>
          <w:tcPr>
            <w:tcW w:w="2415" w:type="dxa"/>
            <w:tcBorders>
              <w:left w:val="single" w:sz="4" w:space="0" w:color="000000"/>
            </w:tcBorders>
          </w:tcPr>
          <w:p w:rsidR="00DB4EDC" w:rsidRPr="007D5543" w:rsidRDefault="00DB4EDC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DB4EDC" w:rsidRPr="007D5543" w:rsidRDefault="003A2686">
            <w:pPr>
              <w:pStyle w:val="TableParagraph"/>
              <w:spacing w:before="1"/>
              <w:ind w:left="182" w:right="137" w:firstLine="93"/>
              <w:rPr>
                <w:b/>
                <w:sz w:val="24"/>
                <w:szCs w:val="24"/>
              </w:rPr>
            </w:pPr>
            <w:r w:rsidRPr="007D5543">
              <w:rPr>
                <w:b/>
                <w:sz w:val="24"/>
                <w:szCs w:val="24"/>
              </w:rPr>
              <w:t>Формы и методы</w:t>
            </w:r>
            <w:r w:rsidRPr="007D5543">
              <w:rPr>
                <w:b/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b/>
                <w:sz w:val="24"/>
                <w:szCs w:val="24"/>
              </w:rPr>
              <w:t>контроля</w:t>
            </w:r>
            <w:r w:rsidRPr="007D5543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7D5543">
              <w:rPr>
                <w:b/>
                <w:sz w:val="24"/>
                <w:szCs w:val="24"/>
              </w:rPr>
              <w:t>и</w:t>
            </w:r>
            <w:r w:rsidRPr="007D5543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7D5543">
              <w:rPr>
                <w:b/>
                <w:sz w:val="24"/>
                <w:szCs w:val="24"/>
              </w:rPr>
              <w:t>оценки</w:t>
            </w:r>
          </w:p>
        </w:tc>
      </w:tr>
      <w:tr w:rsidR="00DB4EDC" w:rsidRPr="007D5543" w:rsidTr="008C47FA">
        <w:trPr>
          <w:trHeight w:val="3587"/>
        </w:trPr>
        <w:tc>
          <w:tcPr>
            <w:tcW w:w="3714" w:type="dxa"/>
            <w:tcBorders>
              <w:right w:val="single" w:sz="4" w:space="0" w:color="000000"/>
            </w:tcBorders>
          </w:tcPr>
          <w:p w:rsidR="00DB4EDC" w:rsidRPr="007D5543" w:rsidRDefault="003A2686">
            <w:pPr>
              <w:pStyle w:val="TableParagraph"/>
              <w:tabs>
                <w:tab w:val="left" w:pos="687"/>
                <w:tab w:val="left" w:pos="1295"/>
                <w:tab w:val="left" w:pos="2744"/>
                <w:tab w:val="left" w:pos="3475"/>
              </w:tabs>
              <w:ind w:left="107" w:right="87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ПК</w:t>
            </w:r>
            <w:r w:rsidRPr="007D5543">
              <w:rPr>
                <w:sz w:val="24"/>
                <w:szCs w:val="24"/>
              </w:rPr>
              <w:tab/>
              <w:t>1.1.</w:t>
            </w:r>
            <w:r w:rsidRPr="007D5543">
              <w:rPr>
                <w:sz w:val="24"/>
                <w:szCs w:val="24"/>
              </w:rPr>
              <w:tab/>
              <w:t>Определять</w:t>
            </w:r>
            <w:r w:rsidRPr="007D5543">
              <w:rPr>
                <w:sz w:val="24"/>
                <w:szCs w:val="24"/>
              </w:rPr>
              <w:tab/>
              <w:t>цели</w:t>
            </w:r>
            <w:r w:rsidRPr="007D5543">
              <w:rPr>
                <w:sz w:val="24"/>
                <w:szCs w:val="24"/>
              </w:rPr>
              <w:tab/>
            </w:r>
            <w:r w:rsidRPr="007D5543">
              <w:rPr>
                <w:spacing w:val="-4"/>
                <w:sz w:val="24"/>
                <w:szCs w:val="24"/>
              </w:rPr>
              <w:t>и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задачи,</w:t>
            </w:r>
            <w:r w:rsidRPr="007D5543">
              <w:rPr>
                <w:spacing w:val="-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планировать уроки.</w:t>
            </w:r>
          </w:p>
        </w:tc>
        <w:tc>
          <w:tcPr>
            <w:tcW w:w="3761" w:type="dxa"/>
            <w:tcBorders>
              <w:left w:val="single" w:sz="4" w:space="0" w:color="000000"/>
              <w:right w:val="single" w:sz="4" w:space="0" w:color="000000"/>
            </w:tcBorders>
          </w:tcPr>
          <w:p w:rsidR="00DB4EDC" w:rsidRPr="007D5543" w:rsidRDefault="003A2686">
            <w:pPr>
              <w:pStyle w:val="TableParagraph"/>
              <w:ind w:left="117" w:right="491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- обоснованность постановки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целей и задач урока в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соответствии</w:t>
            </w:r>
            <w:r w:rsidRPr="007D5543">
              <w:rPr>
                <w:spacing w:val="-8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с</w:t>
            </w:r>
            <w:r w:rsidRPr="007D5543">
              <w:rPr>
                <w:spacing w:val="-8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особенностями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учебного предмета, возраста,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класса, санитарно-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гигиеническими</w:t>
            </w:r>
            <w:r w:rsidRPr="007D5543">
              <w:rPr>
                <w:spacing w:val="-2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нормами;</w:t>
            </w:r>
          </w:p>
          <w:p w:rsidR="00DB4EDC" w:rsidRPr="007D5543" w:rsidRDefault="003A2686">
            <w:pPr>
              <w:pStyle w:val="TableParagraph"/>
              <w:ind w:left="117" w:right="792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–</w:t>
            </w:r>
            <w:r w:rsidRPr="007D5543">
              <w:rPr>
                <w:spacing w:val="-6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соответствие</w:t>
            </w:r>
            <w:r w:rsidRPr="007D5543">
              <w:rPr>
                <w:spacing w:val="-6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структуры</w:t>
            </w:r>
            <w:r w:rsidRPr="007D5543">
              <w:rPr>
                <w:spacing w:val="-5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и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содержания урока целям и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сопутствующим</w:t>
            </w:r>
            <w:r w:rsidRPr="007D5543">
              <w:rPr>
                <w:spacing w:val="-2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задачам;</w:t>
            </w:r>
          </w:p>
          <w:p w:rsidR="00DB4EDC" w:rsidRPr="007D5543" w:rsidRDefault="003A2686">
            <w:pPr>
              <w:pStyle w:val="TableParagraph"/>
              <w:spacing w:line="270" w:lineRule="atLeast"/>
              <w:ind w:left="117" w:right="85"/>
              <w:jc w:val="both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- обоснованность выбора методов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и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форм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организации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учебной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деятельности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обучающихся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на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уроках.</w:t>
            </w:r>
          </w:p>
        </w:tc>
        <w:tc>
          <w:tcPr>
            <w:tcW w:w="2415" w:type="dxa"/>
            <w:tcBorders>
              <w:left w:val="single" w:sz="4" w:space="0" w:color="000000"/>
            </w:tcBorders>
          </w:tcPr>
          <w:p w:rsidR="00DB4EDC" w:rsidRPr="007D5543" w:rsidRDefault="003A2686">
            <w:pPr>
              <w:pStyle w:val="TableParagraph"/>
              <w:ind w:left="119" w:right="73"/>
              <w:jc w:val="both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Экспертная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оценка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при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прохождении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практики.</w:t>
            </w:r>
          </w:p>
        </w:tc>
      </w:tr>
    </w:tbl>
    <w:p w:rsidR="00DB4EDC" w:rsidRPr="007D5543" w:rsidRDefault="00DB4EDC">
      <w:pPr>
        <w:jc w:val="both"/>
        <w:rPr>
          <w:sz w:val="24"/>
          <w:szCs w:val="24"/>
        </w:rPr>
        <w:sectPr w:rsidR="00DB4EDC" w:rsidRPr="007D5543" w:rsidSect="008C47FA">
          <w:pgSz w:w="11910" w:h="16840"/>
          <w:pgMar w:top="1134" w:right="851" w:bottom="3686" w:left="1701" w:header="0" w:footer="693" w:gutter="0"/>
          <w:cols w:space="720"/>
          <w:docGrid w:linePitch="299"/>
        </w:sectPr>
      </w:pPr>
    </w:p>
    <w:tbl>
      <w:tblPr>
        <w:tblStyle w:val="TableNormal"/>
        <w:tblW w:w="0" w:type="auto"/>
        <w:tblInd w:w="26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4"/>
        <w:gridCol w:w="3761"/>
        <w:gridCol w:w="2415"/>
      </w:tblGrid>
      <w:tr w:rsidR="00DB4EDC" w:rsidRPr="007D5543">
        <w:trPr>
          <w:trHeight w:val="5798"/>
        </w:trPr>
        <w:tc>
          <w:tcPr>
            <w:tcW w:w="3714" w:type="dxa"/>
            <w:tcBorders>
              <w:right w:val="single" w:sz="4" w:space="0" w:color="000000"/>
            </w:tcBorders>
          </w:tcPr>
          <w:p w:rsidR="00DB4EDC" w:rsidRPr="007D5543" w:rsidRDefault="003A2686" w:rsidP="008C47FA">
            <w:pPr>
              <w:pStyle w:val="TableParagraph"/>
              <w:spacing w:line="271" w:lineRule="exact"/>
              <w:ind w:left="0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lastRenderedPageBreak/>
              <w:t>ПК</w:t>
            </w:r>
            <w:r w:rsidRPr="007D5543">
              <w:rPr>
                <w:spacing w:val="-3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1.2.</w:t>
            </w:r>
            <w:r w:rsidRPr="007D5543">
              <w:rPr>
                <w:spacing w:val="-2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Проводить уроки.</w:t>
            </w:r>
          </w:p>
        </w:tc>
        <w:tc>
          <w:tcPr>
            <w:tcW w:w="3761" w:type="dxa"/>
            <w:tcBorders>
              <w:left w:val="single" w:sz="4" w:space="0" w:color="000000"/>
              <w:right w:val="single" w:sz="4" w:space="0" w:color="000000"/>
            </w:tcBorders>
          </w:tcPr>
          <w:p w:rsidR="00DB4EDC" w:rsidRPr="007D5543" w:rsidRDefault="003A2686">
            <w:pPr>
              <w:pStyle w:val="TableParagraph"/>
              <w:ind w:left="117" w:right="842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- полнота реализации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дидактической</w:t>
            </w:r>
            <w:r w:rsidRPr="007D5543">
              <w:rPr>
                <w:spacing w:val="-5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цели</w:t>
            </w:r>
            <w:r w:rsidRPr="007D5543">
              <w:rPr>
                <w:spacing w:val="-4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урока;</w:t>
            </w:r>
          </w:p>
          <w:p w:rsidR="00DB4EDC" w:rsidRPr="007D5543" w:rsidRDefault="003A2686">
            <w:pPr>
              <w:pStyle w:val="TableParagraph"/>
              <w:numPr>
                <w:ilvl w:val="0"/>
                <w:numId w:val="5"/>
              </w:numPr>
              <w:tabs>
                <w:tab w:val="left" w:pos="298"/>
              </w:tabs>
              <w:ind w:right="521" w:firstLine="0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обоснованность</w:t>
            </w:r>
            <w:r w:rsidRPr="007D5543">
              <w:rPr>
                <w:spacing w:val="-10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применения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методов и форм организации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учебной деятельности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обучающихся</w:t>
            </w:r>
            <w:r w:rsidRPr="007D5543">
              <w:rPr>
                <w:spacing w:val="-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на</w:t>
            </w:r>
            <w:r w:rsidRPr="007D5543">
              <w:rPr>
                <w:spacing w:val="-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уроках</w:t>
            </w:r>
          </w:p>
          <w:p w:rsidR="00DB4EDC" w:rsidRPr="007D5543" w:rsidRDefault="003A2686">
            <w:pPr>
              <w:pStyle w:val="TableParagraph"/>
              <w:numPr>
                <w:ilvl w:val="0"/>
                <w:numId w:val="5"/>
              </w:numPr>
              <w:tabs>
                <w:tab w:val="left" w:pos="298"/>
              </w:tabs>
              <w:ind w:right="521" w:firstLine="0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обоснованность</w:t>
            </w:r>
            <w:r w:rsidRPr="007D5543">
              <w:rPr>
                <w:spacing w:val="-10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применения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современных педагогических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технологий;</w:t>
            </w:r>
          </w:p>
          <w:p w:rsidR="00DB4EDC" w:rsidRPr="007D5543" w:rsidRDefault="003A2686">
            <w:pPr>
              <w:pStyle w:val="TableParagraph"/>
              <w:numPr>
                <w:ilvl w:val="0"/>
                <w:numId w:val="5"/>
              </w:numPr>
              <w:tabs>
                <w:tab w:val="left" w:pos="298"/>
              </w:tabs>
              <w:ind w:right="966" w:firstLine="0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точность распределения</w:t>
            </w:r>
            <w:r w:rsidRPr="007D5543">
              <w:rPr>
                <w:spacing w:val="-58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времени</w:t>
            </w:r>
            <w:r w:rsidRPr="007D5543">
              <w:rPr>
                <w:spacing w:val="-3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на</w:t>
            </w:r>
            <w:r w:rsidRPr="007D5543">
              <w:rPr>
                <w:spacing w:val="-3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этапах</w:t>
            </w:r>
            <w:r w:rsidRPr="007D5543">
              <w:rPr>
                <w:spacing w:val="-2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урока;</w:t>
            </w:r>
          </w:p>
          <w:p w:rsidR="00DB4EDC" w:rsidRPr="007D5543" w:rsidRDefault="003A2686">
            <w:pPr>
              <w:pStyle w:val="TableParagraph"/>
              <w:numPr>
                <w:ilvl w:val="0"/>
                <w:numId w:val="5"/>
              </w:numPr>
              <w:tabs>
                <w:tab w:val="left" w:pos="298"/>
              </w:tabs>
              <w:ind w:right="338" w:firstLine="0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соответствие структуры урока</w:t>
            </w:r>
            <w:r w:rsidRPr="007D5543">
              <w:rPr>
                <w:spacing w:val="-58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его</w:t>
            </w:r>
            <w:r w:rsidRPr="007D5543">
              <w:rPr>
                <w:spacing w:val="-2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типу;</w:t>
            </w:r>
          </w:p>
          <w:p w:rsidR="00DB4EDC" w:rsidRPr="007D5543" w:rsidRDefault="003A2686">
            <w:pPr>
              <w:pStyle w:val="TableParagraph"/>
              <w:numPr>
                <w:ilvl w:val="0"/>
                <w:numId w:val="5"/>
              </w:numPr>
              <w:tabs>
                <w:tab w:val="left" w:pos="298"/>
              </w:tabs>
              <w:ind w:right="238" w:firstLine="0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рациональность использования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ТСО</w:t>
            </w:r>
            <w:r w:rsidRPr="007D5543">
              <w:rPr>
                <w:spacing w:val="-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при</w:t>
            </w:r>
            <w:r w:rsidRPr="007D5543">
              <w:rPr>
                <w:spacing w:val="-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проведении</w:t>
            </w:r>
            <w:r w:rsidRPr="007D5543">
              <w:rPr>
                <w:spacing w:val="-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урока;</w:t>
            </w:r>
          </w:p>
          <w:p w:rsidR="00DB4EDC" w:rsidRPr="007D5543" w:rsidRDefault="003A2686">
            <w:pPr>
              <w:pStyle w:val="TableParagraph"/>
              <w:numPr>
                <w:ilvl w:val="0"/>
                <w:numId w:val="5"/>
              </w:numPr>
              <w:tabs>
                <w:tab w:val="left" w:pos="298"/>
              </w:tabs>
              <w:ind w:right="547" w:firstLine="0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соблюдение</w:t>
            </w:r>
            <w:r w:rsidRPr="007D5543">
              <w:rPr>
                <w:spacing w:val="-1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педагогической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этики</w:t>
            </w:r>
            <w:r w:rsidRPr="007D5543">
              <w:rPr>
                <w:spacing w:val="-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на</w:t>
            </w:r>
            <w:r w:rsidRPr="007D5543">
              <w:rPr>
                <w:spacing w:val="-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уроке;</w:t>
            </w:r>
          </w:p>
          <w:p w:rsidR="00DB4EDC" w:rsidRPr="007D5543" w:rsidRDefault="003A2686">
            <w:pPr>
              <w:pStyle w:val="TableParagraph"/>
              <w:numPr>
                <w:ilvl w:val="0"/>
                <w:numId w:val="5"/>
              </w:numPr>
              <w:tabs>
                <w:tab w:val="left" w:pos="336"/>
              </w:tabs>
              <w:spacing w:line="270" w:lineRule="atLeast"/>
              <w:ind w:right="86" w:firstLine="0"/>
              <w:jc w:val="both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соблюдение каллиграфического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режима, норм и правил русского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языка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в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устной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и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письменной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речи.</w:t>
            </w:r>
          </w:p>
        </w:tc>
        <w:tc>
          <w:tcPr>
            <w:tcW w:w="2415" w:type="dxa"/>
            <w:tcBorders>
              <w:left w:val="single" w:sz="4" w:space="0" w:color="000000"/>
            </w:tcBorders>
          </w:tcPr>
          <w:p w:rsidR="00DB4EDC" w:rsidRPr="007D5543" w:rsidRDefault="003A2686">
            <w:pPr>
              <w:pStyle w:val="TableParagraph"/>
              <w:ind w:left="119" w:right="302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Экспертная оценка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при прохождении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практики.</w:t>
            </w:r>
          </w:p>
          <w:p w:rsidR="00DB4EDC" w:rsidRPr="007D5543" w:rsidRDefault="003A2686">
            <w:pPr>
              <w:pStyle w:val="TableParagraph"/>
              <w:ind w:left="119" w:right="761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Наблюдение и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анализ урока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экспертом при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прохождении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практики.</w:t>
            </w:r>
          </w:p>
        </w:tc>
      </w:tr>
      <w:tr w:rsidR="00DB4EDC" w:rsidRPr="007D5543">
        <w:trPr>
          <w:trHeight w:val="2759"/>
        </w:trPr>
        <w:tc>
          <w:tcPr>
            <w:tcW w:w="3714" w:type="dxa"/>
            <w:tcBorders>
              <w:right w:val="single" w:sz="4" w:space="0" w:color="000000"/>
            </w:tcBorders>
          </w:tcPr>
          <w:p w:rsidR="00DB4EDC" w:rsidRPr="007D5543" w:rsidRDefault="003A2686">
            <w:pPr>
              <w:pStyle w:val="TableParagraph"/>
              <w:ind w:left="107" w:right="248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ПК 1.3 Осуществлять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педагогический контроль,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оценивать процесс и результаты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обучения.</w:t>
            </w:r>
          </w:p>
        </w:tc>
        <w:tc>
          <w:tcPr>
            <w:tcW w:w="3761" w:type="dxa"/>
            <w:tcBorders>
              <w:left w:val="single" w:sz="4" w:space="0" w:color="000000"/>
              <w:right w:val="single" w:sz="4" w:space="0" w:color="000000"/>
            </w:tcBorders>
          </w:tcPr>
          <w:p w:rsidR="00DB4EDC" w:rsidRPr="007D5543" w:rsidRDefault="003A2686">
            <w:pPr>
              <w:pStyle w:val="TableParagraph"/>
              <w:ind w:left="117" w:right="190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- обоснованность выбора видов и</w:t>
            </w:r>
            <w:r w:rsidRPr="007D5543">
              <w:rPr>
                <w:spacing w:val="-58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форм контроля и методов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диагностики результатов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обучения;</w:t>
            </w:r>
          </w:p>
          <w:p w:rsidR="00DB4EDC" w:rsidRPr="007D5543" w:rsidRDefault="003A2686">
            <w:pPr>
              <w:pStyle w:val="TableParagraph"/>
              <w:numPr>
                <w:ilvl w:val="0"/>
                <w:numId w:val="4"/>
              </w:numPr>
              <w:tabs>
                <w:tab w:val="left" w:pos="298"/>
              </w:tabs>
              <w:ind w:right="783" w:firstLine="0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обоснованность отбора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pacing w:val="-1"/>
                <w:sz w:val="24"/>
                <w:szCs w:val="24"/>
              </w:rPr>
              <w:t>контрольно-измерительных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материалов;</w:t>
            </w:r>
          </w:p>
          <w:p w:rsidR="00DB4EDC" w:rsidRPr="007D5543" w:rsidRDefault="003A2686">
            <w:pPr>
              <w:pStyle w:val="TableParagraph"/>
              <w:numPr>
                <w:ilvl w:val="0"/>
                <w:numId w:val="4"/>
              </w:numPr>
              <w:tabs>
                <w:tab w:val="left" w:pos="722"/>
              </w:tabs>
              <w:spacing w:line="276" w:lineRule="exact"/>
              <w:ind w:right="83" w:firstLine="0"/>
              <w:jc w:val="both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точность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интерпретации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результатов диагностики учебных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достижений</w:t>
            </w:r>
            <w:r w:rsidRPr="007D5543">
              <w:rPr>
                <w:spacing w:val="-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обучающихся.</w:t>
            </w:r>
          </w:p>
        </w:tc>
        <w:tc>
          <w:tcPr>
            <w:tcW w:w="2415" w:type="dxa"/>
            <w:tcBorders>
              <w:left w:val="single" w:sz="4" w:space="0" w:color="000000"/>
            </w:tcBorders>
          </w:tcPr>
          <w:p w:rsidR="00DB4EDC" w:rsidRPr="007D5543" w:rsidRDefault="003A2686">
            <w:pPr>
              <w:pStyle w:val="TableParagraph"/>
              <w:ind w:left="119" w:right="73"/>
              <w:jc w:val="both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Экспертная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оценка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при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прохождении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практики.</w:t>
            </w:r>
          </w:p>
        </w:tc>
      </w:tr>
      <w:tr w:rsidR="00DB4EDC" w:rsidRPr="007D5543">
        <w:trPr>
          <w:trHeight w:val="3036"/>
        </w:trPr>
        <w:tc>
          <w:tcPr>
            <w:tcW w:w="3714" w:type="dxa"/>
            <w:tcBorders>
              <w:right w:val="single" w:sz="4" w:space="0" w:color="000000"/>
            </w:tcBorders>
          </w:tcPr>
          <w:p w:rsidR="00DB4EDC" w:rsidRPr="007D5543" w:rsidRDefault="003A2686">
            <w:pPr>
              <w:pStyle w:val="TableParagraph"/>
              <w:spacing w:line="271" w:lineRule="exact"/>
              <w:ind w:left="107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ПК</w:t>
            </w:r>
            <w:r w:rsidRPr="007D5543">
              <w:rPr>
                <w:spacing w:val="-3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1.4.</w:t>
            </w:r>
            <w:r w:rsidRPr="007D5543">
              <w:rPr>
                <w:spacing w:val="-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Анализировать</w:t>
            </w:r>
            <w:r w:rsidRPr="007D5543">
              <w:rPr>
                <w:spacing w:val="-4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уроки.</w:t>
            </w:r>
          </w:p>
        </w:tc>
        <w:tc>
          <w:tcPr>
            <w:tcW w:w="3761" w:type="dxa"/>
            <w:tcBorders>
              <w:left w:val="single" w:sz="4" w:space="0" w:color="000000"/>
              <w:right w:val="single" w:sz="4" w:space="0" w:color="000000"/>
            </w:tcBorders>
          </w:tcPr>
          <w:p w:rsidR="00DB4EDC" w:rsidRPr="007D5543" w:rsidRDefault="003A2686">
            <w:pPr>
              <w:pStyle w:val="TableParagraph"/>
              <w:numPr>
                <w:ilvl w:val="0"/>
                <w:numId w:val="3"/>
              </w:numPr>
              <w:tabs>
                <w:tab w:val="left" w:pos="374"/>
              </w:tabs>
              <w:ind w:right="299" w:firstLine="0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аргументированность анализа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урока;</w:t>
            </w:r>
          </w:p>
          <w:p w:rsidR="00DB4EDC" w:rsidRPr="007D5543" w:rsidRDefault="003A2686">
            <w:pPr>
              <w:pStyle w:val="TableParagraph"/>
              <w:ind w:left="117" w:right="754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–</w:t>
            </w:r>
            <w:r w:rsidRPr="007D5543">
              <w:rPr>
                <w:spacing w:val="-5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владение</w:t>
            </w:r>
            <w:r w:rsidRPr="007D5543">
              <w:rPr>
                <w:spacing w:val="-5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разными</w:t>
            </w:r>
            <w:r w:rsidRPr="007D5543">
              <w:rPr>
                <w:spacing w:val="-4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видами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анализа</w:t>
            </w:r>
            <w:r w:rsidRPr="007D5543">
              <w:rPr>
                <w:spacing w:val="-2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урока;</w:t>
            </w:r>
          </w:p>
          <w:p w:rsidR="00DB4EDC" w:rsidRPr="007D5543" w:rsidRDefault="003A2686">
            <w:pPr>
              <w:pStyle w:val="TableParagraph"/>
              <w:numPr>
                <w:ilvl w:val="0"/>
                <w:numId w:val="2"/>
              </w:numPr>
              <w:tabs>
                <w:tab w:val="left" w:pos="374"/>
              </w:tabs>
              <w:ind w:right="528" w:firstLine="0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адекватность самооценки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педагогической</w:t>
            </w:r>
            <w:r w:rsidRPr="007D5543">
              <w:rPr>
                <w:spacing w:val="-8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деятельности;</w:t>
            </w:r>
          </w:p>
          <w:p w:rsidR="00DB4EDC" w:rsidRPr="007D5543" w:rsidRDefault="003A2686">
            <w:pPr>
              <w:pStyle w:val="TableParagraph"/>
              <w:numPr>
                <w:ilvl w:val="0"/>
                <w:numId w:val="1"/>
              </w:numPr>
              <w:tabs>
                <w:tab w:val="left" w:pos="298"/>
              </w:tabs>
              <w:ind w:right="98" w:firstLine="0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соблюдение этических норм при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анализе</w:t>
            </w:r>
            <w:r w:rsidRPr="007D5543">
              <w:rPr>
                <w:spacing w:val="-2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урока;</w:t>
            </w:r>
          </w:p>
          <w:p w:rsidR="00DB4EDC" w:rsidRPr="007D5543" w:rsidRDefault="003A2686">
            <w:pPr>
              <w:pStyle w:val="TableParagraph"/>
              <w:numPr>
                <w:ilvl w:val="0"/>
                <w:numId w:val="1"/>
              </w:numPr>
              <w:tabs>
                <w:tab w:val="left" w:pos="298"/>
              </w:tabs>
              <w:ind w:left="297" w:hanging="181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полнота</w:t>
            </w:r>
            <w:r w:rsidRPr="007D5543">
              <w:rPr>
                <w:spacing w:val="-2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анализа</w:t>
            </w:r>
            <w:r w:rsidRPr="007D5543">
              <w:rPr>
                <w:spacing w:val="-3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урока.</w:t>
            </w:r>
          </w:p>
        </w:tc>
        <w:tc>
          <w:tcPr>
            <w:tcW w:w="2415" w:type="dxa"/>
            <w:tcBorders>
              <w:left w:val="single" w:sz="4" w:space="0" w:color="000000"/>
            </w:tcBorders>
          </w:tcPr>
          <w:p w:rsidR="00DB4EDC" w:rsidRPr="007D5543" w:rsidRDefault="003A2686">
            <w:pPr>
              <w:pStyle w:val="TableParagraph"/>
              <w:tabs>
                <w:tab w:val="left" w:pos="930"/>
                <w:tab w:val="left" w:pos="1366"/>
                <w:tab w:val="left" w:pos="1611"/>
                <w:tab w:val="left" w:pos="2190"/>
              </w:tabs>
              <w:ind w:left="119" w:right="73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Оценка анализа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(самоанализа)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педагогической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деятельности.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Оценка самоанализа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проведенного урока.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Наблюдение</w:t>
            </w:r>
            <w:r w:rsidRPr="007D5543">
              <w:rPr>
                <w:sz w:val="24"/>
                <w:szCs w:val="24"/>
              </w:rPr>
              <w:tab/>
            </w:r>
            <w:r w:rsidRPr="007D5543">
              <w:rPr>
                <w:sz w:val="24"/>
                <w:szCs w:val="24"/>
              </w:rPr>
              <w:tab/>
            </w:r>
            <w:r w:rsidRPr="007D5543">
              <w:rPr>
                <w:spacing w:val="-4"/>
                <w:sz w:val="24"/>
                <w:szCs w:val="24"/>
              </w:rPr>
              <w:t>и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оценка</w:t>
            </w:r>
            <w:r w:rsidRPr="007D5543">
              <w:rPr>
                <w:sz w:val="24"/>
                <w:szCs w:val="24"/>
              </w:rPr>
              <w:tab/>
            </w:r>
            <w:r w:rsidRPr="007D5543">
              <w:rPr>
                <w:sz w:val="24"/>
                <w:szCs w:val="24"/>
              </w:rPr>
              <w:tab/>
            </w:r>
            <w:r w:rsidRPr="007D5543">
              <w:rPr>
                <w:spacing w:val="-1"/>
                <w:sz w:val="24"/>
                <w:szCs w:val="24"/>
              </w:rPr>
              <w:t>эксперта.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Экспертная</w:t>
            </w:r>
            <w:r w:rsidRPr="007D5543">
              <w:rPr>
                <w:sz w:val="24"/>
                <w:szCs w:val="24"/>
              </w:rPr>
              <w:tab/>
            </w:r>
            <w:r w:rsidRPr="007D5543">
              <w:rPr>
                <w:sz w:val="24"/>
                <w:szCs w:val="24"/>
              </w:rPr>
              <w:tab/>
            </w:r>
            <w:r w:rsidRPr="007D5543">
              <w:rPr>
                <w:spacing w:val="-1"/>
                <w:sz w:val="24"/>
                <w:szCs w:val="24"/>
              </w:rPr>
              <w:t>оценка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при</w:t>
            </w:r>
            <w:r w:rsidRPr="007D5543">
              <w:rPr>
                <w:sz w:val="24"/>
                <w:szCs w:val="24"/>
              </w:rPr>
              <w:tab/>
            </w:r>
            <w:r w:rsidRPr="007D5543">
              <w:rPr>
                <w:spacing w:val="-1"/>
                <w:sz w:val="24"/>
                <w:szCs w:val="24"/>
              </w:rPr>
              <w:t>прохождении</w:t>
            </w:r>
          </w:p>
          <w:p w:rsidR="00DB4EDC" w:rsidRPr="007D5543" w:rsidRDefault="003A2686">
            <w:pPr>
              <w:pStyle w:val="TableParagraph"/>
              <w:spacing w:line="262" w:lineRule="exact"/>
              <w:ind w:left="119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практики.</w:t>
            </w:r>
          </w:p>
        </w:tc>
      </w:tr>
      <w:tr w:rsidR="00DB4EDC" w:rsidRPr="007D5543">
        <w:trPr>
          <w:trHeight w:val="1931"/>
        </w:trPr>
        <w:tc>
          <w:tcPr>
            <w:tcW w:w="3714" w:type="dxa"/>
            <w:tcBorders>
              <w:right w:val="single" w:sz="4" w:space="0" w:color="000000"/>
            </w:tcBorders>
          </w:tcPr>
          <w:p w:rsidR="00DB4EDC" w:rsidRPr="007D5543" w:rsidRDefault="003A2686">
            <w:pPr>
              <w:pStyle w:val="TableParagraph"/>
              <w:ind w:left="107" w:right="86"/>
              <w:jc w:val="both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ПК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1.5.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Вести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документацию,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обеспечивающую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обучение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по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программам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начального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общего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образования.</w:t>
            </w:r>
          </w:p>
        </w:tc>
        <w:tc>
          <w:tcPr>
            <w:tcW w:w="3761" w:type="dxa"/>
            <w:tcBorders>
              <w:left w:val="single" w:sz="4" w:space="0" w:color="000000"/>
              <w:right w:val="single" w:sz="4" w:space="0" w:color="000000"/>
            </w:tcBorders>
          </w:tcPr>
          <w:p w:rsidR="00DB4EDC" w:rsidRPr="007D5543" w:rsidRDefault="003A2686">
            <w:pPr>
              <w:pStyle w:val="TableParagraph"/>
              <w:ind w:left="117" w:right="555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- полнота соответствия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календарно-тематических,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поурочных</w:t>
            </w:r>
            <w:r w:rsidRPr="007D5543">
              <w:rPr>
                <w:spacing w:val="-9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планов</w:t>
            </w:r>
            <w:r w:rsidRPr="007D5543">
              <w:rPr>
                <w:spacing w:val="-9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программе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дисциплины;</w:t>
            </w:r>
          </w:p>
          <w:p w:rsidR="00DB4EDC" w:rsidRPr="007D5543" w:rsidRDefault="003A2686">
            <w:pPr>
              <w:pStyle w:val="TableParagraph"/>
              <w:spacing w:line="270" w:lineRule="atLeast"/>
              <w:ind w:left="117" w:right="84"/>
              <w:jc w:val="both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–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соблюдение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требований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к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ведению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дневника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практики,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журнала</w:t>
            </w:r>
            <w:r w:rsidRPr="007D5543">
              <w:rPr>
                <w:spacing w:val="-2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учебных занятий.</w:t>
            </w:r>
          </w:p>
        </w:tc>
        <w:tc>
          <w:tcPr>
            <w:tcW w:w="2415" w:type="dxa"/>
            <w:tcBorders>
              <w:left w:val="single" w:sz="4" w:space="0" w:color="000000"/>
            </w:tcBorders>
          </w:tcPr>
          <w:p w:rsidR="00DB4EDC" w:rsidRPr="007D5543" w:rsidRDefault="003A2686">
            <w:pPr>
              <w:pStyle w:val="TableParagraph"/>
              <w:ind w:left="119" w:right="73"/>
              <w:jc w:val="both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Экспертная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оценка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при</w:t>
            </w:r>
            <w:r w:rsidRPr="007D5543">
              <w:rPr>
                <w:spacing w:val="1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прохождении</w:t>
            </w:r>
            <w:r w:rsidRPr="007D5543">
              <w:rPr>
                <w:spacing w:val="-57"/>
                <w:sz w:val="24"/>
                <w:szCs w:val="24"/>
              </w:rPr>
              <w:t xml:space="preserve"> </w:t>
            </w:r>
            <w:r w:rsidRPr="007D5543">
              <w:rPr>
                <w:sz w:val="24"/>
                <w:szCs w:val="24"/>
              </w:rPr>
              <w:t>практики.</w:t>
            </w:r>
          </w:p>
        </w:tc>
      </w:tr>
    </w:tbl>
    <w:p w:rsidR="00DB4EDC" w:rsidRPr="007D5543" w:rsidRDefault="00DB4EDC">
      <w:pPr>
        <w:jc w:val="both"/>
        <w:rPr>
          <w:sz w:val="24"/>
          <w:szCs w:val="24"/>
        </w:rPr>
        <w:sectPr w:rsidR="00DB4EDC" w:rsidRPr="007D5543">
          <w:pgSz w:w="11910" w:h="16840"/>
          <w:pgMar w:top="1120" w:right="360" w:bottom="880" w:left="780" w:header="0" w:footer="693" w:gutter="0"/>
          <w:cols w:space="720"/>
        </w:sectPr>
      </w:pPr>
    </w:p>
    <w:p w:rsidR="00065158" w:rsidRPr="007D5543" w:rsidRDefault="00065158" w:rsidP="007D5543">
      <w:pPr>
        <w:pStyle w:val="a4"/>
        <w:numPr>
          <w:ilvl w:val="1"/>
          <w:numId w:val="23"/>
        </w:numPr>
        <w:tabs>
          <w:tab w:val="left" w:pos="1206"/>
        </w:tabs>
        <w:autoSpaceDE/>
        <w:autoSpaceDN/>
        <w:spacing w:line="276" w:lineRule="auto"/>
        <w:jc w:val="both"/>
        <w:outlineLvl w:val="0"/>
        <w:rPr>
          <w:b/>
          <w:bCs/>
          <w:color w:val="000000"/>
          <w:sz w:val="24"/>
          <w:szCs w:val="24"/>
          <w:lang w:eastAsia="ru-RU"/>
        </w:rPr>
      </w:pPr>
      <w:bookmarkStart w:id="15" w:name="bookmark174"/>
      <w:bookmarkStart w:id="16" w:name="bookmark175"/>
      <w:bookmarkStart w:id="17" w:name="bookmark177"/>
      <w:r w:rsidRPr="007D5543">
        <w:rPr>
          <w:b/>
          <w:bCs/>
          <w:color w:val="000000"/>
          <w:sz w:val="24"/>
          <w:szCs w:val="24"/>
          <w:lang w:eastAsia="ru-RU"/>
        </w:rPr>
        <w:lastRenderedPageBreak/>
        <w:t>Критерии оценки деятельности практикантов в период практики</w:t>
      </w:r>
      <w:bookmarkEnd w:id="15"/>
      <w:bookmarkEnd w:id="16"/>
      <w:bookmarkEnd w:id="17"/>
    </w:p>
    <w:p w:rsidR="00065158" w:rsidRPr="00065158" w:rsidRDefault="00065158" w:rsidP="00065158">
      <w:pPr>
        <w:autoSpaceDE/>
        <w:autoSpaceDN/>
        <w:spacing w:line="276" w:lineRule="auto"/>
        <w:ind w:firstLine="720"/>
        <w:rPr>
          <w:color w:val="000000"/>
          <w:sz w:val="24"/>
          <w:szCs w:val="24"/>
          <w:lang w:eastAsia="ru-RU"/>
        </w:rPr>
      </w:pPr>
      <w:r w:rsidRPr="00065158">
        <w:rPr>
          <w:color w:val="000000"/>
          <w:sz w:val="24"/>
          <w:szCs w:val="24"/>
          <w:lang w:eastAsia="ru-RU"/>
        </w:rPr>
        <w:t>Положительная оценка по практике может выставляться и при неполной сформированности компетенций в ходе освоения содержания программы практики, если их формирование предполагается продолжить на последующих этапах практики.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125"/>
        <w:gridCol w:w="6389"/>
      </w:tblGrid>
      <w:tr w:rsidR="007D5543" w:rsidRPr="00831542" w:rsidTr="007D5543">
        <w:trPr>
          <w:trHeight w:hRule="exact" w:val="436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D5543" w:rsidRPr="007D5543" w:rsidRDefault="007D5543" w:rsidP="007D554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D5543">
              <w:rPr>
                <w:b/>
                <w:bCs/>
                <w:color w:val="000000"/>
                <w:sz w:val="24"/>
                <w:szCs w:val="24"/>
                <w:lang w:eastAsia="ru-RU"/>
              </w:rPr>
              <w:t>Шкала оценивания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D5543" w:rsidRPr="007D5543" w:rsidRDefault="007D5543" w:rsidP="007D5543">
            <w:pPr>
              <w:autoSpaceDE/>
              <w:autoSpaceDN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7D5543">
              <w:rPr>
                <w:b/>
                <w:bCs/>
                <w:color w:val="000000"/>
                <w:sz w:val="24"/>
                <w:szCs w:val="24"/>
                <w:lang w:eastAsia="ru-RU"/>
              </w:rPr>
              <w:t>Критерии оценивания</w:t>
            </w:r>
          </w:p>
        </w:tc>
      </w:tr>
      <w:tr w:rsidR="007D5543" w:rsidRPr="00831542" w:rsidTr="007D5543">
        <w:trPr>
          <w:trHeight w:hRule="exact" w:val="3691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5543" w:rsidRPr="007D5543" w:rsidRDefault="007D5543" w:rsidP="007D5543">
            <w:pPr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7D5543">
              <w:rPr>
                <w:b/>
                <w:bCs/>
                <w:color w:val="000000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5543" w:rsidRPr="007D5543" w:rsidRDefault="007D5543" w:rsidP="007D5543">
            <w:pPr>
              <w:numPr>
                <w:ilvl w:val="0"/>
                <w:numId w:val="26"/>
              </w:numPr>
              <w:tabs>
                <w:tab w:val="left" w:pos="438"/>
              </w:tabs>
              <w:autoSpaceDE/>
              <w:autoSpaceDN/>
              <w:spacing w:line="199" w:lineRule="auto"/>
              <w:ind w:firstLine="14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D5543">
              <w:rPr>
                <w:color w:val="000000"/>
                <w:sz w:val="24"/>
                <w:szCs w:val="24"/>
                <w:lang w:eastAsia="ru-RU"/>
              </w:rPr>
              <w:t>практикантом освоены профессиональные и общие</w:t>
            </w:r>
          </w:p>
          <w:p w:rsidR="007D5543" w:rsidRPr="007D5543" w:rsidRDefault="007D5543" w:rsidP="007D5543">
            <w:pPr>
              <w:tabs>
                <w:tab w:val="left" w:pos="1998"/>
                <w:tab w:val="left" w:pos="3342"/>
                <w:tab w:val="left" w:pos="4330"/>
              </w:tabs>
              <w:autoSpaceDE/>
              <w:autoSpaceDN/>
              <w:spacing w:line="233" w:lineRule="auto"/>
              <w:ind w:firstLine="14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D5543">
              <w:rPr>
                <w:color w:val="000000"/>
                <w:sz w:val="24"/>
                <w:szCs w:val="24"/>
                <w:lang w:eastAsia="ru-RU"/>
              </w:rPr>
              <w:t>компетенции</w:t>
            </w:r>
            <w:r w:rsidRPr="007D5543">
              <w:rPr>
                <w:color w:val="000000"/>
                <w:sz w:val="24"/>
                <w:szCs w:val="24"/>
                <w:lang w:eastAsia="ru-RU"/>
              </w:rPr>
              <w:tab/>
              <w:t>данного</w:t>
            </w:r>
            <w:r w:rsidRPr="007D5543">
              <w:rPr>
                <w:color w:val="000000"/>
                <w:sz w:val="24"/>
                <w:szCs w:val="24"/>
                <w:lang w:eastAsia="ru-RU"/>
              </w:rPr>
              <w:tab/>
              <w:t>вида</w:t>
            </w:r>
            <w:r w:rsidRPr="007D5543">
              <w:rPr>
                <w:color w:val="000000"/>
                <w:sz w:val="24"/>
                <w:szCs w:val="24"/>
                <w:lang w:eastAsia="ru-RU"/>
              </w:rPr>
              <w:tab/>
              <w:t>профессиональной</w:t>
            </w:r>
          </w:p>
          <w:p w:rsidR="007D5543" w:rsidRPr="007D5543" w:rsidRDefault="007D5543" w:rsidP="007D5543">
            <w:pPr>
              <w:autoSpaceDE/>
              <w:autoSpaceDN/>
              <w:spacing w:line="233" w:lineRule="auto"/>
              <w:ind w:firstLine="14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D5543">
              <w:rPr>
                <w:color w:val="000000"/>
                <w:sz w:val="24"/>
                <w:szCs w:val="24"/>
                <w:lang w:eastAsia="ru-RU"/>
              </w:rPr>
              <w:t>деятельности,</w:t>
            </w:r>
          </w:p>
          <w:p w:rsidR="007D5543" w:rsidRPr="007D5543" w:rsidRDefault="007D5543" w:rsidP="007D5543">
            <w:pPr>
              <w:numPr>
                <w:ilvl w:val="0"/>
                <w:numId w:val="26"/>
              </w:numPr>
              <w:tabs>
                <w:tab w:val="left" w:pos="438"/>
              </w:tabs>
              <w:autoSpaceDE/>
              <w:autoSpaceDN/>
              <w:spacing w:line="218" w:lineRule="auto"/>
              <w:ind w:left="14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D5543">
              <w:rPr>
                <w:color w:val="000000"/>
                <w:sz w:val="24"/>
                <w:szCs w:val="24"/>
                <w:lang w:eastAsia="ru-RU"/>
              </w:rPr>
              <w:t>практикант проявил глубокие знания психолого</w:t>
            </w:r>
            <w:r w:rsidRPr="007D5543">
              <w:rPr>
                <w:color w:val="000000"/>
                <w:sz w:val="24"/>
                <w:szCs w:val="24"/>
                <w:lang w:eastAsia="ru-RU"/>
              </w:rPr>
              <w:softHyphen/>
              <w:t>педагогической теории, творческую самостоятельность в подборе дидактического материала;</w:t>
            </w:r>
          </w:p>
          <w:p w:rsidR="007D5543" w:rsidRPr="007D5543" w:rsidRDefault="007D5543" w:rsidP="007D5543">
            <w:pPr>
              <w:numPr>
                <w:ilvl w:val="0"/>
                <w:numId w:val="26"/>
              </w:numPr>
              <w:tabs>
                <w:tab w:val="left" w:pos="438"/>
              </w:tabs>
              <w:autoSpaceDE/>
              <w:autoSpaceDN/>
              <w:spacing w:line="199" w:lineRule="auto"/>
              <w:ind w:left="14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D5543">
              <w:rPr>
                <w:color w:val="000000"/>
                <w:sz w:val="24"/>
                <w:szCs w:val="24"/>
                <w:lang w:eastAsia="ru-RU"/>
              </w:rPr>
              <w:t>практикант самостоятельно, легко устанавливает</w:t>
            </w:r>
          </w:p>
          <w:p w:rsidR="007D5543" w:rsidRPr="007D5543" w:rsidRDefault="007D5543" w:rsidP="007D5543">
            <w:pPr>
              <w:tabs>
                <w:tab w:val="left" w:pos="438"/>
              </w:tabs>
              <w:autoSpaceDE/>
              <w:autoSpaceDN/>
              <w:spacing w:line="199" w:lineRule="auto"/>
              <w:ind w:left="14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D5543">
              <w:rPr>
                <w:color w:val="000000"/>
                <w:sz w:val="24"/>
                <w:szCs w:val="24"/>
                <w:lang w:eastAsia="ru-RU"/>
              </w:rPr>
              <w:t>психологический контакт с младшими школьниками;</w:t>
            </w:r>
          </w:p>
          <w:p w:rsidR="007D5543" w:rsidRPr="007D5543" w:rsidRDefault="007D5543" w:rsidP="007D5543">
            <w:pPr>
              <w:tabs>
                <w:tab w:val="left" w:pos="438"/>
              </w:tabs>
              <w:autoSpaceDE/>
              <w:autoSpaceDN/>
              <w:spacing w:line="199" w:lineRule="auto"/>
              <w:ind w:left="14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D554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7D5543">
              <w:rPr>
                <w:color w:val="000000"/>
                <w:sz w:val="24"/>
                <w:szCs w:val="24"/>
                <w:lang w:eastAsia="ru-RU"/>
              </w:rPr>
              <w:tab/>
              <w:t>все задания по практике выполнялись своевременно, верно;</w:t>
            </w:r>
          </w:p>
          <w:p w:rsidR="007D5543" w:rsidRPr="007D5543" w:rsidRDefault="007D5543" w:rsidP="007D5543">
            <w:pPr>
              <w:tabs>
                <w:tab w:val="left" w:pos="438"/>
              </w:tabs>
              <w:autoSpaceDE/>
              <w:autoSpaceDN/>
              <w:spacing w:line="199" w:lineRule="auto"/>
              <w:ind w:left="14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D554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7D5543">
              <w:rPr>
                <w:color w:val="000000"/>
                <w:sz w:val="24"/>
                <w:szCs w:val="24"/>
                <w:lang w:eastAsia="ru-RU"/>
              </w:rPr>
              <w:tab/>
              <w:t>дневник практики оформлен, отчетная документация представлена, грамотно оформлена;</w:t>
            </w:r>
          </w:p>
          <w:p w:rsidR="007D5543" w:rsidRPr="007D5543" w:rsidRDefault="007D5543" w:rsidP="007D5543">
            <w:pPr>
              <w:tabs>
                <w:tab w:val="left" w:pos="438"/>
              </w:tabs>
              <w:autoSpaceDE/>
              <w:autoSpaceDN/>
              <w:spacing w:line="199" w:lineRule="auto"/>
              <w:ind w:left="14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D5543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7D5543">
              <w:rPr>
                <w:color w:val="000000"/>
                <w:sz w:val="24"/>
                <w:szCs w:val="24"/>
                <w:lang w:eastAsia="ru-RU"/>
              </w:rPr>
              <w:tab/>
              <w:t>наличие положительные отзывы, оценки руководителей практики от базовых учреждений</w:t>
            </w:r>
          </w:p>
        </w:tc>
      </w:tr>
      <w:tr w:rsidR="007D5543" w:rsidRPr="00831542" w:rsidTr="007D5543">
        <w:trPr>
          <w:trHeight w:hRule="exact" w:val="2836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D5543" w:rsidRPr="007D5543" w:rsidRDefault="007D5543" w:rsidP="007D5543">
            <w:pPr>
              <w:pStyle w:val="a7"/>
              <w:rPr>
                <w:b/>
                <w:sz w:val="24"/>
                <w:szCs w:val="24"/>
              </w:rPr>
            </w:pPr>
            <w:r w:rsidRPr="007D5543">
              <w:rPr>
                <w:b/>
                <w:bCs/>
                <w:sz w:val="24"/>
                <w:szCs w:val="24"/>
              </w:rPr>
              <w:t>хорошо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5543" w:rsidRPr="007D5543" w:rsidRDefault="007D5543" w:rsidP="007D5543">
            <w:pPr>
              <w:pStyle w:val="a7"/>
              <w:numPr>
                <w:ilvl w:val="0"/>
                <w:numId w:val="27"/>
              </w:numPr>
              <w:tabs>
                <w:tab w:val="left" w:pos="438"/>
              </w:tabs>
              <w:spacing w:line="197" w:lineRule="auto"/>
              <w:ind w:left="140"/>
              <w:jc w:val="both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практикантом освоены профессиональные и общие</w:t>
            </w:r>
          </w:p>
          <w:p w:rsidR="007D5543" w:rsidRPr="007D5543" w:rsidRDefault="007D5543" w:rsidP="007D5543">
            <w:pPr>
              <w:pStyle w:val="a7"/>
              <w:tabs>
                <w:tab w:val="left" w:pos="1998"/>
                <w:tab w:val="left" w:pos="3342"/>
                <w:tab w:val="left" w:pos="4326"/>
              </w:tabs>
              <w:spacing w:line="228" w:lineRule="auto"/>
              <w:ind w:left="140"/>
              <w:jc w:val="both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компетенции</w:t>
            </w:r>
            <w:r w:rsidRPr="007D5543">
              <w:rPr>
                <w:sz w:val="24"/>
                <w:szCs w:val="24"/>
              </w:rPr>
              <w:tab/>
              <w:t>данного</w:t>
            </w:r>
            <w:r w:rsidRPr="007D5543">
              <w:rPr>
                <w:sz w:val="24"/>
                <w:szCs w:val="24"/>
              </w:rPr>
              <w:tab/>
              <w:t>вида</w:t>
            </w:r>
            <w:r w:rsidRPr="007D5543">
              <w:rPr>
                <w:sz w:val="24"/>
                <w:szCs w:val="24"/>
              </w:rPr>
              <w:tab/>
              <w:t>профессиональной</w:t>
            </w:r>
          </w:p>
          <w:p w:rsidR="007D5543" w:rsidRPr="007D5543" w:rsidRDefault="007D5543" w:rsidP="007D5543">
            <w:pPr>
              <w:pStyle w:val="a7"/>
              <w:spacing w:line="228" w:lineRule="auto"/>
              <w:ind w:left="140"/>
              <w:jc w:val="both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деятельности,</w:t>
            </w:r>
          </w:p>
          <w:p w:rsidR="007D5543" w:rsidRPr="007D5543" w:rsidRDefault="007D5543" w:rsidP="007D5543">
            <w:pPr>
              <w:pStyle w:val="a7"/>
              <w:numPr>
                <w:ilvl w:val="0"/>
                <w:numId w:val="27"/>
              </w:numPr>
              <w:tabs>
                <w:tab w:val="left" w:pos="438"/>
              </w:tabs>
              <w:spacing w:line="223" w:lineRule="auto"/>
              <w:ind w:left="140"/>
              <w:jc w:val="both"/>
              <w:rPr>
                <w:sz w:val="24"/>
                <w:szCs w:val="24"/>
                <w:lang w:val="ru-RU"/>
              </w:rPr>
            </w:pPr>
            <w:r w:rsidRPr="007D5543">
              <w:rPr>
                <w:sz w:val="24"/>
                <w:szCs w:val="24"/>
                <w:lang w:val="ru-RU"/>
              </w:rPr>
              <w:t>практикант проявил знание психолого-педагогической теории, самостоятельность в подборе дидактического материала, однако допустил незначительные недочеты, ошибки;</w:t>
            </w:r>
          </w:p>
          <w:p w:rsidR="007D5543" w:rsidRPr="007D5543" w:rsidRDefault="007D5543" w:rsidP="007D5543">
            <w:pPr>
              <w:pStyle w:val="a7"/>
              <w:numPr>
                <w:ilvl w:val="0"/>
                <w:numId w:val="27"/>
              </w:numPr>
              <w:tabs>
                <w:tab w:val="left" w:pos="438"/>
              </w:tabs>
              <w:spacing w:line="209" w:lineRule="auto"/>
              <w:ind w:left="140"/>
              <w:jc w:val="both"/>
              <w:rPr>
                <w:sz w:val="24"/>
                <w:szCs w:val="24"/>
                <w:lang w:val="ru-RU"/>
              </w:rPr>
            </w:pPr>
            <w:r w:rsidRPr="007D5543">
              <w:rPr>
                <w:sz w:val="24"/>
                <w:szCs w:val="24"/>
                <w:lang w:val="ru-RU"/>
              </w:rPr>
              <w:t>все задания по практике выполнялись своевременно, верно;</w:t>
            </w:r>
          </w:p>
          <w:p w:rsidR="007D5543" w:rsidRPr="007D5543" w:rsidRDefault="007D5543" w:rsidP="007D5543">
            <w:pPr>
              <w:pStyle w:val="a7"/>
              <w:numPr>
                <w:ilvl w:val="0"/>
                <w:numId w:val="27"/>
              </w:numPr>
              <w:tabs>
                <w:tab w:val="left" w:pos="433"/>
              </w:tabs>
              <w:spacing w:line="204" w:lineRule="auto"/>
              <w:ind w:left="140"/>
              <w:jc w:val="both"/>
              <w:rPr>
                <w:sz w:val="24"/>
                <w:szCs w:val="24"/>
                <w:lang w:val="ru-RU"/>
              </w:rPr>
            </w:pPr>
            <w:r w:rsidRPr="007D5543">
              <w:rPr>
                <w:sz w:val="24"/>
                <w:szCs w:val="24"/>
                <w:lang w:val="ru-RU"/>
              </w:rPr>
              <w:t>дневник практики оформлен, отчетная документация представлена, оформлена с незначительным и недочетами;</w:t>
            </w:r>
          </w:p>
          <w:p w:rsidR="007D5543" w:rsidRPr="007D5543" w:rsidRDefault="007D5543" w:rsidP="007D5543">
            <w:pPr>
              <w:pStyle w:val="a7"/>
              <w:numPr>
                <w:ilvl w:val="0"/>
                <w:numId w:val="27"/>
              </w:numPr>
              <w:tabs>
                <w:tab w:val="left" w:pos="438"/>
                <w:tab w:val="left" w:pos="975"/>
                <w:tab w:val="left" w:pos="2247"/>
                <w:tab w:val="left" w:pos="4297"/>
                <w:tab w:val="left" w:pos="5545"/>
              </w:tabs>
              <w:spacing w:line="197" w:lineRule="auto"/>
              <w:ind w:left="140"/>
              <w:jc w:val="both"/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в</w:t>
            </w:r>
            <w:r w:rsidRPr="007D5543">
              <w:rPr>
                <w:sz w:val="24"/>
                <w:szCs w:val="24"/>
              </w:rPr>
              <w:tab/>
              <w:t>наличие</w:t>
            </w:r>
            <w:r w:rsidRPr="007D5543">
              <w:rPr>
                <w:sz w:val="24"/>
                <w:szCs w:val="24"/>
              </w:rPr>
              <w:tab/>
              <w:t>положительные</w:t>
            </w:r>
            <w:r w:rsidRPr="007D5543">
              <w:rPr>
                <w:sz w:val="24"/>
                <w:szCs w:val="24"/>
              </w:rPr>
              <w:tab/>
              <w:t>отзывы,</w:t>
            </w:r>
            <w:r w:rsidRPr="007D5543">
              <w:rPr>
                <w:sz w:val="24"/>
                <w:szCs w:val="24"/>
              </w:rPr>
              <w:tab/>
              <w:t>оценки</w:t>
            </w:r>
          </w:p>
          <w:p w:rsidR="007D5543" w:rsidRPr="007D5543" w:rsidRDefault="007D5543" w:rsidP="007D5543">
            <w:pPr>
              <w:pStyle w:val="a7"/>
              <w:spacing w:line="228" w:lineRule="auto"/>
              <w:ind w:firstLine="140"/>
              <w:jc w:val="both"/>
              <w:rPr>
                <w:sz w:val="24"/>
                <w:szCs w:val="24"/>
                <w:lang w:val="ru-RU"/>
              </w:rPr>
            </w:pPr>
            <w:r w:rsidRPr="007D5543">
              <w:rPr>
                <w:sz w:val="24"/>
                <w:szCs w:val="24"/>
                <w:lang w:val="ru-RU"/>
              </w:rPr>
              <w:t>руководителей практики от базовых учреждений</w:t>
            </w:r>
          </w:p>
        </w:tc>
      </w:tr>
      <w:tr w:rsidR="007D5543" w:rsidRPr="00831542" w:rsidTr="007D5543">
        <w:trPr>
          <w:trHeight w:hRule="exact" w:val="3561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5543" w:rsidRPr="007D5543" w:rsidRDefault="007D5543" w:rsidP="007D5543">
            <w:pPr>
              <w:rPr>
                <w:b/>
                <w:sz w:val="24"/>
                <w:szCs w:val="24"/>
              </w:rPr>
            </w:pPr>
            <w:r w:rsidRPr="007D5543">
              <w:rPr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5543" w:rsidRPr="007D5543" w:rsidRDefault="007D5543" w:rsidP="007D5543">
            <w:pPr>
              <w:numPr>
                <w:ilvl w:val="0"/>
                <w:numId w:val="28"/>
              </w:numPr>
              <w:tabs>
                <w:tab w:val="left" w:pos="438"/>
              </w:tabs>
              <w:autoSpaceDE/>
              <w:autoSpaceDN/>
              <w:spacing w:line="218" w:lineRule="auto"/>
              <w:ind w:left="14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D5543">
              <w:rPr>
                <w:color w:val="000000"/>
                <w:sz w:val="24"/>
                <w:szCs w:val="24"/>
                <w:lang w:eastAsia="ru-RU"/>
              </w:rPr>
              <w:t>практикантом недостаточно освоены профессиональные и общие компетенции данного вида профессиональной деятельности,</w:t>
            </w:r>
          </w:p>
          <w:p w:rsidR="007D5543" w:rsidRPr="007D5543" w:rsidRDefault="007D5543" w:rsidP="007D5543">
            <w:pPr>
              <w:numPr>
                <w:ilvl w:val="0"/>
                <w:numId w:val="28"/>
              </w:numPr>
              <w:tabs>
                <w:tab w:val="left" w:pos="438"/>
                <w:tab w:val="left" w:pos="1945"/>
                <w:tab w:val="left" w:pos="3682"/>
                <w:tab w:val="left" w:pos="5276"/>
              </w:tabs>
              <w:autoSpaceDE/>
              <w:autoSpaceDN/>
              <w:spacing w:line="197" w:lineRule="auto"/>
              <w:ind w:firstLine="14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D5543">
              <w:rPr>
                <w:color w:val="000000"/>
                <w:sz w:val="24"/>
                <w:szCs w:val="24"/>
                <w:lang w:eastAsia="ru-RU"/>
              </w:rPr>
              <w:t>практикант</w:t>
            </w:r>
            <w:r w:rsidRPr="007D5543">
              <w:rPr>
                <w:color w:val="000000"/>
                <w:sz w:val="24"/>
                <w:szCs w:val="24"/>
                <w:lang w:eastAsia="ru-RU"/>
              </w:rPr>
              <w:tab/>
              <w:t>недостаточно</w:t>
            </w:r>
            <w:r w:rsidRPr="007D5543">
              <w:rPr>
                <w:color w:val="000000"/>
                <w:sz w:val="24"/>
                <w:szCs w:val="24"/>
                <w:lang w:eastAsia="ru-RU"/>
              </w:rPr>
              <w:tab/>
              <w:t>эффективно</w:t>
            </w:r>
            <w:r w:rsidRPr="007D5543">
              <w:rPr>
                <w:color w:val="000000"/>
                <w:sz w:val="24"/>
                <w:szCs w:val="24"/>
                <w:lang w:eastAsia="ru-RU"/>
              </w:rPr>
              <w:tab/>
              <w:t>применял</w:t>
            </w:r>
          </w:p>
          <w:p w:rsidR="007D5543" w:rsidRPr="007D5543" w:rsidRDefault="007D5543" w:rsidP="007D5543">
            <w:pPr>
              <w:autoSpaceDE/>
              <w:autoSpaceDN/>
              <w:spacing w:line="230" w:lineRule="auto"/>
              <w:ind w:firstLine="14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D5543">
              <w:rPr>
                <w:color w:val="000000"/>
                <w:sz w:val="24"/>
                <w:szCs w:val="24"/>
                <w:lang w:eastAsia="ru-RU"/>
              </w:rPr>
              <w:t>психолого-педагогическую теорию;</w:t>
            </w:r>
          </w:p>
          <w:p w:rsidR="007D5543" w:rsidRPr="007D5543" w:rsidRDefault="007D5543" w:rsidP="007D5543">
            <w:pPr>
              <w:numPr>
                <w:ilvl w:val="0"/>
                <w:numId w:val="28"/>
              </w:numPr>
              <w:tabs>
                <w:tab w:val="left" w:pos="438"/>
              </w:tabs>
              <w:autoSpaceDE/>
              <w:autoSpaceDN/>
              <w:spacing w:line="218" w:lineRule="auto"/>
              <w:ind w:left="14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D5543">
              <w:rPr>
                <w:color w:val="000000"/>
                <w:sz w:val="24"/>
                <w:szCs w:val="24"/>
                <w:lang w:eastAsia="ru-RU"/>
              </w:rPr>
              <w:t>практикант не всегда мог установить контакт с младшими школьниками, при анализе деятельности не видел своих ошибок и недостатков;</w:t>
            </w:r>
          </w:p>
          <w:p w:rsidR="007D5543" w:rsidRPr="007D5543" w:rsidRDefault="007D5543" w:rsidP="007D5543">
            <w:pPr>
              <w:numPr>
                <w:ilvl w:val="0"/>
                <w:numId w:val="28"/>
              </w:numPr>
              <w:tabs>
                <w:tab w:val="left" w:pos="433"/>
              </w:tabs>
              <w:autoSpaceDE/>
              <w:autoSpaceDN/>
              <w:spacing w:line="204" w:lineRule="auto"/>
              <w:ind w:left="14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7D5543">
              <w:rPr>
                <w:color w:val="000000"/>
                <w:sz w:val="24"/>
                <w:szCs w:val="24"/>
                <w:lang w:eastAsia="ru-RU"/>
              </w:rPr>
              <w:t>допущены ошибки в оформлении документации, несвоевременно представлен отчет;</w:t>
            </w:r>
          </w:p>
          <w:p w:rsidR="007D5543" w:rsidRPr="007D5543" w:rsidRDefault="007D5543" w:rsidP="007D5543">
            <w:pPr>
              <w:rPr>
                <w:rFonts w:eastAsia="Microsoft Sans Serif"/>
                <w:color w:val="000000"/>
                <w:sz w:val="24"/>
                <w:szCs w:val="24"/>
                <w:lang w:eastAsia="ru-RU"/>
              </w:rPr>
            </w:pPr>
            <w:r w:rsidRPr="007D5543">
              <w:rPr>
                <w:rFonts w:eastAsia="Microsoft Sans Serif"/>
                <w:color w:val="000000"/>
                <w:sz w:val="24"/>
                <w:szCs w:val="24"/>
                <w:lang w:eastAsia="ru-RU"/>
              </w:rPr>
              <w:t>в наличие в целом положительные отзывы, оценки руководителей практики от базовых учреждений</w:t>
            </w:r>
          </w:p>
          <w:p w:rsidR="007D5543" w:rsidRPr="007D5543" w:rsidRDefault="007D5543" w:rsidP="007D5543">
            <w:pPr>
              <w:rPr>
                <w:sz w:val="24"/>
                <w:szCs w:val="24"/>
              </w:rPr>
            </w:pPr>
          </w:p>
        </w:tc>
      </w:tr>
      <w:tr w:rsidR="007D5543" w:rsidRPr="00831542" w:rsidTr="007D5543">
        <w:trPr>
          <w:trHeight w:hRule="exact" w:val="830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5543" w:rsidRPr="007D5543" w:rsidRDefault="007D5543" w:rsidP="007D5543">
            <w:pPr>
              <w:rPr>
                <w:b/>
                <w:sz w:val="24"/>
                <w:szCs w:val="24"/>
              </w:rPr>
            </w:pPr>
            <w:r w:rsidRPr="007D5543">
              <w:rPr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5543" w:rsidRPr="007D5543" w:rsidRDefault="007D5543" w:rsidP="007D5543">
            <w:pPr>
              <w:rPr>
                <w:sz w:val="24"/>
                <w:szCs w:val="24"/>
              </w:rPr>
            </w:pPr>
            <w:r w:rsidRPr="007D5543">
              <w:rPr>
                <w:sz w:val="24"/>
                <w:szCs w:val="24"/>
              </w:rPr>
              <w:t>- ставится в случае, если практикант не приступил к освоению программ практики</w:t>
            </w:r>
          </w:p>
        </w:tc>
      </w:tr>
    </w:tbl>
    <w:p w:rsidR="00DB4EDC" w:rsidRPr="007D5543" w:rsidRDefault="00DB4EDC">
      <w:pPr>
        <w:pStyle w:val="a3"/>
        <w:spacing w:before="4"/>
        <w:ind w:left="0"/>
        <w:rPr>
          <w:b/>
          <w:sz w:val="24"/>
          <w:szCs w:val="24"/>
        </w:rPr>
      </w:pPr>
    </w:p>
    <w:sectPr w:rsidR="00DB4EDC" w:rsidRPr="007D5543" w:rsidSect="007D5543">
      <w:pgSz w:w="11910" w:h="16840"/>
      <w:pgMar w:top="993" w:right="360" w:bottom="880" w:left="780" w:header="0" w:footer="69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5EBA" w:rsidRDefault="003E5EBA">
      <w:r>
        <w:separator/>
      </w:r>
    </w:p>
  </w:endnote>
  <w:endnote w:type="continuationSeparator" w:id="0">
    <w:p w:rsidR="003E5EBA" w:rsidRDefault="003E5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686" w:rsidRDefault="006724AB">
    <w:pPr>
      <w:pStyle w:val="a3"/>
      <w:spacing w:line="14" w:lineRule="auto"/>
      <w:ind w:left="0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6650355</wp:posOffset>
              </wp:positionH>
              <wp:positionV relativeFrom="page">
                <wp:posOffset>10062210</wp:posOffset>
              </wp:positionV>
              <wp:extent cx="228600" cy="194310"/>
              <wp:effectExtent l="0" t="0" r="0" b="0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A2686" w:rsidRDefault="003A2686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F567D">
                            <w:rPr>
                              <w:noProof/>
                              <w:sz w:val="24"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6" type="#_x0000_t202" style="position:absolute;margin-left:523.65pt;margin-top:792.3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" filled="f" stroked="f">
              <v:textbox inset="0,0,0,0">
                <w:txbxContent>
                  <w:p w:rsidR="003A2686" w:rsidRDefault="003A2686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F567D">
                      <w:rPr>
                        <w:noProof/>
                        <w:sz w:val="24"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5EBA" w:rsidRDefault="003E5EBA">
      <w:r>
        <w:separator/>
      </w:r>
    </w:p>
  </w:footnote>
  <w:footnote w:type="continuationSeparator" w:id="0">
    <w:p w:rsidR="003E5EBA" w:rsidRDefault="003E5E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51765F"/>
    <w:multiLevelType w:val="multilevel"/>
    <w:tmpl w:val="BEF2F66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Zero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192D05DE"/>
    <w:multiLevelType w:val="multilevel"/>
    <w:tmpl w:val="B2781A40"/>
    <w:lvl w:ilvl="0">
      <w:start w:val="4"/>
      <w:numFmt w:val="decimal"/>
      <w:lvlText w:val="4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1A404E41"/>
    <w:multiLevelType w:val="multilevel"/>
    <w:tmpl w:val="95F44DCE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1C8C5E52"/>
    <w:multiLevelType w:val="hybridMultilevel"/>
    <w:tmpl w:val="40821A1C"/>
    <w:lvl w:ilvl="0" w:tplc="041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" w15:restartNumberingAfterBreak="0">
    <w:nsid w:val="252658C1"/>
    <w:multiLevelType w:val="hybridMultilevel"/>
    <w:tmpl w:val="6364808C"/>
    <w:lvl w:ilvl="0" w:tplc="EE887936">
      <w:start w:val="1"/>
      <w:numFmt w:val="decimal"/>
      <w:lvlText w:val="%1."/>
      <w:lvlJc w:val="left"/>
      <w:pPr>
        <w:ind w:left="1200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F1EE722">
      <w:numFmt w:val="bullet"/>
      <w:lvlText w:val="•"/>
      <w:lvlJc w:val="left"/>
      <w:pPr>
        <w:ind w:left="2156" w:hanging="281"/>
      </w:pPr>
      <w:rPr>
        <w:rFonts w:hint="default"/>
        <w:lang w:val="ru-RU" w:eastAsia="en-US" w:bidi="ar-SA"/>
      </w:rPr>
    </w:lvl>
    <w:lvl w:ilvl="2" w:tplc="BAAAB9C2">
      <w:numFmt w:val="bullet"/>
      <w:lvlText w:val="•"/>
      <w:lvlJc w:val="left"/>
      <w:pPr>
        <w:ind w:left="3113" w:hanging="281"/>
      </w:pPr>
      <w:rPr>
        <w:rFonts w:hint="default"/>
        <w:lang w:val="ru-RU" w:eastAsia="en-US" w:bidi="ar-SA"/>
      </w:rPr>
    </w:lvl>
    <w:lvl w:ilvl="3" w:tplc="EB3ABCC6">
      <w:numFmt w:val="bullet"/>
      <w:lvlText w:val="•"/>
      <w:lvlJc w:val="left"/>
      <w:pPr>
        <w:ind w:left="4069" w:hanging="281"/>
      </w:pPr>
      <w:rPr>
        <w:rFonts w:hint="default"/>
        <w:lang w:val="ru-RU" w:eastAsia="en-US" w:bidi="ar-SA"/>
      </w:rPr>
    </w:lvl>
    <w:lvl w:ilvl="4" w:tplc="9F3AE250">
      <w:numFmt w:val="bullet"/>
      <w:lvlText w:val="•"/>
      <w:lvlJc w:val="left"/>
      <w:pPr>
        <w:ind w:left="5026" w:hanging="281"/>
      </w:pPr>
      <w:rPr>
        <w:rFonts w:hint="default"/>
        <w:lang w:val="ru-RU" w:eastAsia="en-US" w:bidi="ar-SA"/>
      </w:rPr>
    </w:lvl>
    <w:lvl w:ilvl="5" w:tplc="927E7C14">
      <w:numFmt w:val="bullet"/>
      <w:lvlText w:val="•"/>
      <w:lvlJc w:val="left"/>
      <w:pPr>
        <w:ind w:left="5983" w:hanging="281"/>
      </w:pPr>
      <w:rPr>
        <w:rFonts w:hint="default"/>
        <w:lang w:val="ru-RU" w:eastAsia="en-US" w:bidi="ar-SA"/>
      </w:rPr>
    </w:lvl>
    <w:lvl w:ilvl="6" w:tplc="A90C9C48">
      <w:numFmt w:val="bullet"/>
      <w:lvlText w:val="•"/>
      <w:lvlJc w:val="left"/>
      <w:pPr>
        <w:ind w:left="6939" w:hanging="281"/>
      </w:pPr>
      <w:rPr>
        <w:rFonts w:hint="default"/>
        <w:lang w:val="ru-RU" w:eastAsia="en-US" w:bidi="ar-SA"/>
      </w:rPr>
    </w:lvl>
    <w:lvl w:ilvl="7" w:tplc="01DA7688">
      <w:numFmt w:val="bullet"/>
      <w:lvlText w:val="•"/>
      <w:lvlJc w:val="left"/>
      <w:pPr>
        <w:ind w:left="7896" w:hanging="281"/>
      </w:pPr>
      <w:rPr>
        <w:rFonts w:hint="default"/>
        <w:lang w:val="ru-RU" w:eastAsia="en-US" w:bidi="ar-SA"/>
      </w:rPr>
    </w:lvl>
    <w:lvl w:ilvl="8" w:tplc="996A1478">
      <w:numFmt w:val="bullet"/>
      <w:lvlText w:val="•"/>
      <w:lvlJc w:val="left"/>
      <w:pPr>
        <w:ind w:left="8853" w:hanging="281"/>
      </w:pPr>
      <w:rPr>
        <w:rFonts w:hint="default"/>
        <w:lang w:val="ru-RU" w:eastAsia="en-US" w:bidi="ar-SA"/>
      </w:rPr>
    </w:lvl>
  </w:abstractNum>
  <w:abstractNum w:abstractNumId="5" w15:restartNumberingAfterBreak="0">
    <w:nsid w:val="25557A03"/>
    <w:multiLevelType w:val="multilevel"/>
    <w:tmpl w:val="FDFEB028"/>
    <w:lvl w:ilvl="0">
      <w:start w:val="4"/>
      <w:numFmt w:val="decimal"/>
      <w:lvlText w:val="%1."/>
      <w:lvlJc w:val="left"/>
      <w:pPr>
        <w:ind w:left="4361" w:hanging="28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12" w:hanging="80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5071" w:hanging="80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783" w:hanging="8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495" w:hanging="8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207" w:hanging="8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919" w:hanging="8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30" w:hanging="8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42" w:hanging="802"/>
      </w:pPr>
      <w:rPr>
        <w:rFonts w:hint="default"/>
        <w:lang w:val="ru-RU" w:eastAsia="en-US" w:bidi="ar-SA"/>
      </w:rPr>
    </w:lvl>
  </w:abstractNum>
  <w:abstractNum w:abstractNumId="6" w15:restartNumberingAfterBreak="0">
    <w:nsid w:val="25C77CCA"/>
    <w:multiLevelType w:val="multilevel"/>
    <w:tmpl w:val="417489D4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2624757B"/>
    <w:multiLevelType w:val="hybridMultilevel"/>
    <w:tmpl w:val="62048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08598C"/>
    <w:multiLevelType w:val="hybridMultilevel"/>
    <w:tmpl w:val="258CD118"/>
    <w:lvl w:ilvl="0" w:tplc="0082CF16">
      <w:start w:val="1"/>
      <w:numFmt w:val="decimal"/>
      <w:lvlText w:val="%1."/>
      <w:lvlJc w:val="left"/>
      <w:pPr>
        <w:ind w:left="352" w:hanging="521"/>
      </w:pPr>
      <w:rPr>
        <w:rFonts w:ascii="Times New Roman" w:eastAsia="Times New Roman" w:hAnsi="Times New Roman" w:cs="Times New Roman" w:hint="default"/>
        <w:spacing w:val="0"/>
        <w:w w:val="95"/>
        <w:sz w:val="26"/>
        <w:szCs w:val="26"/>
        <w:lang w:val="ru-RU" w:eastAsia="en-US" w:bidi="ar-SA"/>
      </w:rPr>
    </w:lvl>
    <w:lvl w:ilvl="1" w:tplc="F7A40EBE">
      <w:numFmt w:val="bullet"/>
      <w:lvlText w:val="•"/>
      <w:lvlJc w:val="left"/>
      <w:pPr>
        <w:ind w:left="1400" w:hanging="521"/>
      </w:pPr>
      <w:rPr>
        <w:rFonts w:hint="default"/>
        <w:lang w:val="ru-RU" w:eastAsia="en-US" w:bidi="ar-SA"/>
      </w:rPr>
    </w:lvl>
    <w:lvl w:ilvl="2" w:tplc="D1681C6E">
      <w:numFmt w:val="bullet"/>
      <w:lvlText w:val="•"/>
      <w:lvlJc w:val="left"/>
      <w:pPr>
        <w:ind w:left="2441" w:hanging="521"/>
      </w:pPr>
      <w:rPr>
        <w:rFonts w:hint="default"/>
        <w:lang w:val="ru-RU" w:eastAsia="en-US" w:bidi="ar-SA"/>
      </w:rPr>
    </w:lvl>
    <w:lvl w:ilvl="3" w:tplc="F9968470">
      <w:numFmt w:val="bullet"/>
      <w:lvlText w:val="•"/>
      <w:lvlJc w:val="left"/>
      <w:pPr>
        <w:ind w:left="3481" w:hanging="521"/>
      </w:pPr>
      <w:rPr>
        <w:rFonts w:hint="default"/>
        <w:lang w:val="ru-RU" w:eastAsia="en-US" w:bidi="ar-SA"/>
      </w:rPr>
    </w:lvl>
    <w:lvl w:ilvl="4" w:tplc="2FFE6EBC">
      <w:numFmt w:val="bullet"/>
      <w:lvlText w:val="•"/>
      <w:lvlJc w:val="left"/>
      <w:pPr>
        <w:ind w:left="4522" w:hanging="521"/>
      </w:pPr>
      <w:rPr>
        <w:rFonts w:hint="default"/>
        <w:lang w:val="ru-RU" w:eastAsia="en-US" w:bidi="ar-SA"/>
      </w:rPr>
    </w:lvl>
    <w:lvl w:ilvl="5" w:tplc="B34E2C78">
      <w:numFmt w:val="bullet"/>
      <w:lvlText w:val="•"/>
      <w:lvlJc w:val="left"/>
      <w:pPr>
        <w:ind w:left="5563" w:hanging="521"/>
      </w:pPr>
      <w:rPr>
        <w:rFonts w:hint="default"/>
        <w:lang w:val="ru-RU" w:eastAsia="en-US" w:bidi="ar-SA"/>
      </w:rPr>
    </w:lvl>
    <w:lvl w:ilvl="6" w:tplc="68422288">
      <w:numFmt w:val="bullet"/>
      <w:lvlText w:val="•"/>
      <w:lvlJc w:val="left"/>
      <w:pPr>
        <w:ind w:left="6603" w:hanging="521"/>
      </w:pPr>
      <w:rPr>
        <w:rFonts w:hint="default"/>
        <w:lang w:val="ru-RU" w:eastAsia="en-US" w:bidi="ar-SA"/>
      </w:rPr>
    </w:lvl>
    <w:lvl w:ilvl="7" w:tplc="460CB390">
      <w:numFmt w:val="bullet"/>
      <w:lvlText w:val="•"/>
      <w:lvlJc w:val="left"/>
      <w:pPr>
        <w:ind w:left="7644" w:hanging="521"/>
      </w:pPr>
      <w:rPr>
        <w:rFonts w:hint="default"/>
        <w:lang w:val="ru-RU" w:eastAsia="en-US" w:bidi="ar-SA"/>
      </w:rPr>
    </w:lvl>
    <w:lvl w:ilvl="8" w:tplc="133C6280">
      <w:numFmt w:val="bullet"/>
      <w:lvlText w:val="•"/>
      <w:lvlJc w:val="left"/>
      <w:pPr>
        <w:ind w:left="8685" w:hanging="521"/>
      </w:pPr>
      <w:rPr>
        <w:rFonts w:hint="default"/>
        <w:lang w:val="ru-RU" w:eastAsia="en-US" w:bidi="ar-SA"/>
      </w:rPr>
    </w:lvl>
  </w:abstractNum>
  <w:abstractNum w:abstractNumId="9" w15:restartNumberingAfterBreak="0">
    <w:nsid w:val="32814D3A"/>
    <w:multiLevelType w:val="hybridMultilevel"/>
    <w:tmpl w:val="BC0EED18"/>
    <w:lvl w:ilvl="0" w:tplc="6A2A6A98">
      <w:numFmt w:val="bullet"/>
      <w:lvlText w:val=""/>
      <w:lvlJc w:val="left"/>
      <w:pPr>
        <w:ind w:left="117" w:hanging="25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B802D40">
      <w:numFmt w:val="bullet"/>
      <w:lvlText w:val="•"/>
      <w:lvlJc w:val="left"/>
      <w:pPr>
        <w:ind w:left="483" w:hanging="257"/>
      </w:pPr>
      <w:rPr>
        <w:rFonts w:hint="default"/>
        <w:lang w:val="ru-RU" w:eastAsia="en-US" w:bidi="ar-SA"/>
      </w:rPr>
    </w:lvl>
    <w:lvl w:ilvl="2" w:tplc="4D0630C8">
      <w:numFmt w:val="bullet"/>
      <w:lvlText w:val="•"/>
      <w:lvlJc w:val="left"/>
      <w:pPr>
        <w:ind w:left="846" w:hanging="257"/>
      </w:pPr>
      <w:rPr>
        <w:rFonts w:hint="default"/>
        <w:lang w:val="ru-RU" w:eastAsia="en-US" w:bidi="ar-SA"/>
      </w:rPr>
    </w:lvl>
    <w:lvl w:ilvl="3" w:tplc="F0A22AF4">
      <w:numFmt w:val="bullet"/>
      <w:lvlText w:val="•"/>
      <w:lvlJc w:val="left"/>
      <w:pPr>
        <w:ind w:left="1209" w:hanging="257"/>
      </w:pPr>
      <w:rPr>
        <w:rFonts w:hint="default"/>
        <w:lang w:val="ru-RU" w:eastAsia="en-US" w:bidi="ar-SA"/>
      </w:rPr>
    </w:lvl>
    <w:lvl w:ilvl="4" w:tplc="49C2EE0E">
      <w:numFmt w:val="bullet"/>
      <w:lvlText w:val="•"/>
      <w:lvlJc w:val="left"/>
      <w:pPr>
        <w:ind w:left="1572" w:hanging="257"/>
      </w:pPr>
      <w:rPr>
        <w:rFonts w:hint="default"/>
        <w:lang w:val="ru-RU" w:eastAsia="en-US" w:bidi="ar-SA"/>
      </w:rPr>
    </w:lvl>
    <w:lvl w:ilvl="5" w:tplc="1D5A5232">
      <w:numFmt w:val="bullet"/>
      <w:lvlText w:val="•"/>
      <w:lvlJc w:val="left"/>
      <w:pPr>
        <w:ind w:left="1935" w:hanging="257"/>
      </w:pPr>
      <w:rPr>
        <w:rFonts w:hint="default"/>
        <w:lang w:val="ru-RU" w:eastAsia="en-US" w:bidi="ar-SA"/>
      </w:rPr>
    </w:lvl>
    <w:lvl w:ilvl="6" w:tplc="CB229040">
      <w:numFmt w:val="bullet"/>
      <w:lvlText w:val="•"/>
      <w:lvlJc w:val="left"/>
      <w:pPr>
        <w:ind w:left="2298" w:hanging="257"/>
      </w:pPr>
      <w:rPr>
        <w:rFonts w:hint="default"/>
        <w:lang w:val="ru-RU" w:eastAsia="en-US" w:bidi="ar-SA"/>
      </w:rPr>
    </w:lvl>
    <w:lvl w:ilvl="7" w:tplc="8EB2E7F6">
      <w:numFmt w:val="bullet"/>
      <w:lvlText w:val="•"/>
      <w:lvlJc w:val="left"/>
      <w:pPr>
        <w:ind w:left="2661" w:hanging="257"/>
      </w:pPr>
      <w:rPr>
        <w:rFonts w:hint="default"/>
        <w:lang w:val="ru-RU" w:eastAsia="en-US" w:bidi="ar-SA"/>
      </w:rPr>
    </w:lvl>
    <w:lvl w:ilvl="8" w:tplc="4AE806BA">
      <w:numFmt w:val="bullet"/>
      <w:lvlText w:val="•"/>
      <w:lvlJc w:val="left"/>
      <w:pPr>
        <w:ind w:left="3024" w:hanging="257"/>
      </w:pPr>
      <w:rPr>
        <w:rFonts w:hint="default"/>
        <w:lang w:val="ru-RU" w:eastAsia="en-US" w:bidi="ar-SA"/>
      </w:rPr>
    </w:lvl>
  </w:abstractNum>
  <w:abstractNum w:abstractNumId="10" w15:restartNumberingAfterBreak="0">
    <w:nsid w:val="35A949C0"/>
    <w:multiLevelType w:val="multilevel"/>
    <w:tmpl w:val="08900034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39134C3F"/>
    <w:multiLevelType w:val="hybridMultilevel"/>
    <w:tmpl w:val="B3F2E072"/>
    <w:lvl w:ilvl="0" w:tplc="FD5EBAA2">
      <w:numFmt w:val="bullet"/>
      <w:lvlText w:val="-"/>
      <w:lvlJc w:val="left"/>
      <w:pPr>
        <w:ind w:left="352" w:hanging="779"/>
      </w:pPr>
      <w:rPr>
        <w:rFonts w:ascii="Sylfaen" w:eastAsia="Sylfaen" w:hAnsi="Sylfaen" w:cs="Sylfaen" w:hint="default"/>
        <w:w w:val="100"/>
        <w:sz w:val="28"/>
        <w:szCs w:val="28"/>
        <w:lang w:val="ru-RU" w:eastAsia="en-US" w:bidi="ar-SA"/>
      </w:rPr>
    </w:lvl>
    <w:lvl w:ilvl="1" w:tplc="5A84D60C">
      <w:numFmt w:val="bullet"/>
      <w:lvlText w:val="•"/>
      <w:lvlJc w:val="left"/>
      <w:pPr>
        <w:ind w:left="1400" w:hanging="779"/>
      </w:pPr>
      <w:rPr>
        <w:rFonts w:hint="default"/>
        <w:lang w:val="ru-RU" w:eastAsia="en-US" w:bidi="ar-SA"/>
      </w:rPr>
    </w:lvl>
    <w:lvl w:ilvl="2" w:tplc="07EC27AA">
      <w:numFmt w:val="bullet"/>
      <w:lvlText w:val="•"/>
      <w:lvlJc w:val="left"/>
      <w:pPr>
        <w:ind w:left="2441" w:hanging="779"/>
      </w:pPr>
      <w:rPr>
        <w:rFonts w:hint="default"/>
        <w:lang w:val="ru-RU" w:eastAsia="en-US" w:bidi="ar-SA"/>
      </w:rPr>
    </w:lvl>
    <w:lvl w:ilvl="3" w:tplc="001800BA">
      <w:numFmt w:val="bullet"/>
      <w:lvlText w:val="•"/>
      <w:lvlJc w:val="left"/>
      <w:pPr>
        <w:ind w:left="3481" w:hanging="779"/>
      </w:pPr>
      <w:rPr>
        <w:rFonts w:hint="default"/>
        <w:lang w:val="ru-RU" w:eastAsia="en-US" w:bidi="ar-SA"/>
      </w:rPr>
    </w:lvl>
    <w:lvl w:ilvl="4" w:tplc="2A80CBE6">
      <w:numFmt w:val="bullet"/>
      <w:lvlText w:val="•"/>
      <w:lvlJc w:val="left"/>
      <w:pPr>
        <w:ind w:left="4522" w:hanging="779"/>
      </w:pPr>
      <w:rPr>
        <w:rFonts w:hint="default"/>
        <w:lang w:val="ru-RU" w:eastAsia="en-US" w:bidi="ar-SA"/>
      </w:rPr>
    </w:lvl>
    <w:lvl w:ilvl="5" w:tplc="B56EAF06">
      <w:numFmt w:val="bullet"/>
      <w:lvlText w:val="•"/>
      <w:lvlJc w:val="left"/>
      <w:pPr>
        <w:ind w:left="5563" w:hanging="779"/>
      </w:pPr>
      <w:rPr>
        <w:rFonts w:hint="default"/>
        <w:lang w:val="ru-RU" w:eastAsia="en-US" w:bidi="ar-SA"/>
      </w:rPr>
    </w:lvl>
    <w:lvl w:ilvl="6" w:tplc="0504DD8C">
      <w:numFmt w:val="bullet"/>
      <w:lvlText w:val="•"/>
      <w:lvlJc w:val="left"/>
      <w:pPr>
        <w:ind w:left="6603" w:hanging="779"/>
      </w:pPr>
      <w:rPr>
        <w:rFonts w:hint="default"/>
        <w:lang w:val="ru-RU" w:eastAsia="en-US" w:bidi="ar-SA"/>
      </w:rPr>
    </w:lvl>
    <w:lvl w:ilvl="7" w:tplc="E6C0E588">
      <w:numFmt w:val="bullet"/>
      <w:lvlText w:val="•"/>
      <w:lvlJc w:val="left"/>
      <w:pPr>
        <w:ind w:left="7644" w:hanging="779"/>
      </w:pPr>
      <w:rPr>
        <w:rFonts w:hint="default"/>
        <w:lang w:val="ru-RU" w:eastAsia="en-US" w:bidi="ar-SA"/>
      </w:rPr>
    </w:lvl>
    <w:lvl w:ilvl="8" w:tplc="212849B6">
      <w:numFmt w:val="bullet"/>
      <w:lvlText w:val="•"/>
      <w:lvlJc w:val="left"/>
      <w:pPr>
        <w:ind w:left="8685" w:hanging="779"/>
      </w:pPr>
      <w:rPr>
        <w:rFonts w:hint="default"/>
        <w:lang w:val="ru-RU" w:eastAsia="en-US" w:bidi="ar-SA"/>
      </w:rPr>
    </w:lvl>
  </w:abstractNum>
  <w:abstractNum w:abstractNumId="12" w15:restartNumberingAfterBreak="0">
    <w:nsid w:val="3B4870E1"/>
    <w:multiLevelType w:val="hybridMultilevel"/>
    <w:tmpl w:val="7A6ACEA2"/>
    <w:lvl w:ilvl="0" w:tplc="BAC0E2FC">
      <w:start w:val="1"/>
      <w:numFmt w:val="decimal"/>
      <w:lvlText w:val="%1."/>
      <w:lvlJc w:val="left"/>
      <w:pPr>
        <w:ind w:left="352" w:hanging="36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6A292EA">
      <w:start w:val="1"/>
      <w:numFmt w:val="decimal"/>
      <w:lvlText w:val="%2."/>
      <w:lvlJc w:val="left"/>
      <w:pPr>
        <w:ind w:left="1205" w:hanging="569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AD38AAC2">
      <w:numFmt w:val="bullet"/>
      <w:lvlText w:val="•"/>
      <w:lvlJc w:val="left"/>
      <w:pPr>
        <w:ind w:left="2262" w:hanging="569"/>
      </w:pPr>
      <w:rPr>
        <w:rFonts w:hint="default"/>
        <w:lang w:val="ru-RU" w:eastAsia="en-US" w:bidi="ar-SA"/>
      </w:rPr>
    </w:lvl>
    <w:lvl w:ilvl="3" w:tplc="7E527C88">
      <w:numFmt w:val="bullet"/>
      <w:lvlText w:val="•"/>
      <w:lvlJc w:val="left"/>
      <w:pPr>
        <w:ind w:left="3325" w:hanging="569"/>
      </w:pPr>
      <w:rPr>
        <w:rFonts w:hint="default"/>
        <w:lang w:val="ru-RU" w:eastAsia="en-US" w:bidi="ar-SA"/>
      </w:rPr>
    </w:lvl>
    <w:lvl w:ilvl="4" w:tplc="FACE5CE8">
      <w:numFmt w:val="bullet"/>
      <w:lvlText w:val="•"/>
      <w:lvlJc w:val="left"/>
      <w:pPr>
        <w:ind w:left="4388" w:hanging="569"/>
      </w:pPr>
      <w:rPr>
        <w:rFonts w:hint="default"/>
        <w:lang w:val="ru-RU" w:eastAsia="en-US" w:bidi="ar-SA"/>
      </w:rPr>
    </w:lvl>
    <w:lvl w:ilvl="5" w:tplc="A4B40AFC">
      <w:numFmt w:val="bullet"/>
      <w:lvlText w:val="•"/>
      <w:lvlJc w:val="left"/>
      <w:pPr>
        <w:ind w:left="5451" w:hanging="569"/>
      </w:pPr>
      <w:rPr>
        <w:rFonts w:hint="default"/>
        <w:lang w:val="ru-RU" w:eastAsia="en-US" w:bidi="ar-SA"/>
      </w:rPr>
    </w:lvl>
    <w:lvl w:ilvl="6" w:tplc="C13A7BCA">
      <w:numFmt w:val="bullet"/>
      <w:lvlText w:val="•"/>
      <w:lvlJc w:val="left"/>
      <w:pPr>
        <w:ind w:left="6514" w:hanging="569"/>
      </w:pPr>
      <w:rPr>
        <w:rFonts w:hint="default"/>
        <w:lang w:val="ru-RU" w:eastAsia="en-US" w:bidi="ar-SA"/>
      </w:rPr>
    </w:lvl>
    <w:lvl w:ilvl="7" w:tplc="94B2D76C">
      <w:numFmt w:val="bullet"/>
      <w:lvlText w:val="•"/>
      <w:lvlJc w:val="left"/>
      <w:pPr>
        <w:ind w:left="7577" w:hanging="569"/>
      </w:pPr>
      <w:rPr>
        <w:rFonts w:hint="default"/>
        <w:lang w:val="ru-RU" w:eastAsia="en-US" w:bidi="ar-SA"/>
      </w:rPr>
    </w:lvl>
    <w:lvl w:ilvl="8" w:tplc="C2748570">
      <w:numFmt w:val="bullet"/>
      <w:lvlText w:val="•"/>
      <w:lvlJc w:val="left"/>
      <w:pPr>
        <w:ind w:left="8640" w:hanging="569"/>
      </w:pPr>
      <w:rPr>
        <w:rFonts w:hint="default"/>
        <w:lang w:val="ru-RU" w:eastAsia="en-US" w:bidi="ar-SA"/>
      </w:rPr>
    </w:lvl>
  </w:abstractNum>
  <w:abstractNum w:abstractNumId="13" w15:restartNumberingAfterBreak="0">
    <w:nsid w:val="41DD7D10"/>
    <w:multiLevelType w:val="hybridMultilevel"/>
    <w:tmpl w:val="25FA5712"/>
    <w:lvl w:ilvl="0" w:tplc="DDB60CA2">
      <w:start w:val="1"/>
      <w:numFmt w:val="decimal"/>
      <w:lvlText w:val="%1."/>
      <w:lvlJc w:val="left"/>
      <w:pPr>
        <w:ind w:left="352" w:hanging="480"/>
      </w:pPr>
      <w:rPr>
        <w:rFonts w:ascii="Times New Roman" w:eastAsia="Times New Roman" w:hAnsi="Times New Roman" w:cs="Times New Roman" w:hint="default"/>
        <w:spacing w:val="0"/>
        <w:w w:val="95"/>
        <w:sz w:val="26"/>
        <w:szCs w:val="26"/>
        <w:lang w:val="ru-RU" w:eastAsia="en-US" w:bidi="ar-SA"/>
      </w:rPr>
    </w:lvl>
    <w:lvl w:ilvl="1" w:tplc="0962739E">
      <w:numFmt w:val="bullet"/>
      <w:lvlText w:val="•"/>
      <w:lvlJc w:val="left"/>
      <w:pPr>
        <w:ind w:left="1400" w:hanging="480"/>
      </w:pPr>
      <w:rPr>
        <w:rFonts w:hint="default"/>
        <w:lang w:val="ru-RU" w:eastAsia="en-US" w:bidi="ar-SA"/>
      </w:rPr>
    </w:lvl>
    <w:lvl w:ilvl="2" w:tplc="E626E3BC">
      <w:numFmt w:val="bullet"/>
      <w:lvlText w:val="•"/>
      <w:lvlJc w:val="left"/>
      <w:pPr>
        <w:ind w:left="2441" w:hanging="480"/>
      </w:pPr>
      <w:rPr>
        <w:rFonts w:hint="default"/>
        <w:lang w:val="ru-RU" w:eastAsia="en-US" w:bidi="ar-SA"/>
      </w:rPr>
    </w:lvl>
    <w:lvl w:ilvl="3" w:tplc="32FECAF4">
      <w:numFmt w:val="bullet"/>
      <w:lvlText w:val="•"/>
      <w:lvlJc w:val="left"/>
      <w:pPr>
        <w:ind w:left="3481" w:hanging="480"/>
      </w:pPr>
      <w:rPr>
        <w:rFonts w:hint="default"/>
        <w:lang w:val="ru-RU" w:eastAsia="en-US" w:bidi="ar-SA"/>
      </w:rPr>
    </w:lvl>
    <w:lvl w:ilvl="4" w:tplc="912A80C2">
      <w:numFmt w:val="bullet"/>
      <w:lvlText w:val="•"/>
      <w:lvlJc w:val="left"/>
      <w:pPr>
        <w:ind w:left="4522" w:hanging="480"/>
      </w:pPr>
      <w:rPr>
        <w:rFonts w:hint="default"/>
        <w:lang w:val="ru-RU" w:eastAsia="en-US" w:bidi="ar-SA"/>
      </w:rPr>
    </w:lvl>
    <w:lvl w:ilvl="5" w:tplc="00A618A0">
      <w:numFmt w:val="bullet"/>
      <w:lvlText w:val="•"/>
      <w:lvlJc w:val="left"/>
      <w:pPr>
        <w:ind w:left="5563" w:hanging="480"/>
      </w:pPr>
      <w:rPr>
        <w:rFonts w:hint="default"/>
        <w:lang w:val="ru-RU" w:eastAsia="en-US" w:bidi="ar-SA"/>
      </w:rPr>
    </w:lvl>
    <w:lvl w:ilvl="6" w:tplc="0C40328A">
      <w:numFmt w:val="bullet"/>
      <w:lvlText w:val="•"/>
      <w:lvlJc w:val="left"/>
      <w:pPr>
        <w:ind w:left="6603" w:hanging="480"/>
      </w:pPr>
      <w:rPr>
        <w:rFonts w:hint="default"/>
        <w:lang w:val="ru-RU" w:eastAsia="en-US" w:bidi="ar-SA"/>
      </w:rPr>
    </w:lvl>
    <w:lvl w:ilvl="7" w:tplc="5CB4E5BA">
      <w:numFmt w:val="bullet"/>
      <w:lvlText w:val="•"/>
      <w:lvlJc w:val="left"/>
      <w:pPr>
        <w:ind w:left="7644" w:hanging="480"/>
      </w:pPr>
      <w:rPr>
        <w:rFonts w:hint="default"/>
        <w:lang w:val="ru-RU" w:eastAsia="en-US" w:bidi="ar-SA"/>
      </w:rPr>
    </w:lvl>
    <w:lvl w:ilvl="8" w:tplc="B9AC6A9C">
      <w:numFmt w:val="bullet"/>
      <w:lvlText w:val="•"/>
      <w:lvlJc w:val="left"/>
      <w:pPr>
        <w:ind w:left="8685" w:hanging="480"/>
      </w:pPr>
      <w:rPr>
        <w:rFonts w:hint="default"/>
        <w:lang w:val="ru-RU" w:eastAsia="en-US" w:bidi="ar-SA"/>
      </w:rPr>
    </w:lvl>
  </w:abstractNum>
  <w:abstractNum w:abstractNumId="14" w15:restartNumberingAfterBreak="0">
    <w:nsid w:val="443F59A3"/>
    <w:multiLevelType w:val="hybridMultilevel"/>
    <w:tmpl w:val="1D686D14"/>
    <w:lvl w:ilvl="0" w:tplc="07A83472">
      <w:numFmt w:val="bullet"/>
      <w:lvlText w:val="–"/>
      <w:lvlJc w:val="left"/>
      <w:pPr>
        <w:ind w:left="117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70C7A82">
      <w:numFmt w:val="bullet"/>
      <w:lvlText w:val="•"/>
      <w:lvlJc w:val="left"/>
      <w:pPr>
        <w:ind w:left="483" w:hanging="180"/>
      </w:pPr>
      <w:rPr>
        <w:rFonts w:hint="default"/>
        <w:lang w:val="ru-RU" w:eastAsia="en-US" w:bidi="ar-SA"/>
      </w:rPr>
    </w:lvl>
    <w:lvl w:ilvl="2" w:tplc="6ED678AE">
      <w:numFmt w:val="bullet"/>
      <w:lvlText w:val="•"/>
      <w:lvlJc w:val="left"/>
      <w:pPr>
        <w:ind w:left="846" w:hanging="180"/>
      </w:pPr>
      <w:rPr>
        <w:rFonts w:hint="default"/>
        <w:lang w:val="ru-RU" w:eastAsia="en-US" w:bidi="ar-SA"/>
      </w:rPr>
    </w:lvl>
    <w:lvl w:ilvl="3" w:tplc="2D78BEC6">
      <w:numFmt w:val="bullet"/>
      <w:lvlText w:val="•"/>
      <w:lvlJc w:val="left"/>
      <w:pPr>
        <w:ind w:left="1209" w:hanging="180"/>
      </w:pPr>
      <w:rPr>
        <w:rFonts w:hint="default"/>
        <w:lang w:val="ru-RU" w:eastAsia="en-US" w:bidi="ar-SA"/>
      </w:rPr>
    </w:lvl>
    <w:lvl w:ilvl="4" w:tplc="4CD4D922">
      <w:numFmt w:val="bullet"/>
      <w:lvlText w:val="•"/>
      <w:lvlJc w:val="left"/>
      <w:pPr>
        <w:ind w:left="1572" w:hanging="180"/>
      </w:pPr>
      <w:rPr>
        <w:rFonts w:hint="default"/>
        <w:lang w:val="ru-RU" w:eastAsia="en-US" w:bidi="ar-SA"/>
      </w:rPr>
    </w:lvl>
    <w:lvl w:ilvl="5" w:tplc="6D30509A">
      <w:numFmt w:val="bullet"/>
      <w:lvlText w:val="•"/>
      <w:lvlJc w:val="left"/>
      <w:pPr>
        <w:ind w:left="1935" w:hanging="180"/>
      </w:pPr>
      <w:rPr>
        <w:rFonts w:hint="default"/>
        <w:lang w:val="ru-RU" w:eastAsia="en-US" w:bidi="ar-SA"/>
      </w:rPr>
    </w:lvl>
    <w:lvl w:ilvl="6" w:tplc="B966FE66">
      <w:numFmt w:val="bullet"/>
      <w:lvlText w:val="•"/>
      <w:lvlJc w:val="left"/>
      <w:pPr>
        <w:ind w:left="2298" w:hanging="180"/>
      </w:pPr>
      <w:rPr>
        <w:rFonts w:hint="default"/>
        <w:lang w:val="ru-RU" w:eastAsia="en-US" w:bidi="ar-SA"/>
      </w:rPr>
    </w:lvl>
    <w:lvl w:ilvl="7" w:tplc="287EC5D2">
      <w:numFmt w:val="bullet"/>
      <w:lvlText w:val="•"/>
      <w:lvlJc w:val="left"/>
      <w:pPr>
        <w:ind w:left="2661" w:hanging="180"/>
      </w:pPr>
      <w:rPr>
        <w:rFonts w:hint="default"/>
        <w:lang w:val="ru-RU" w:eastAsia="en-US" w:bidi="ar-SA"/>
      </w:rPr>
    </w:lvl>
    <w:lvl w:ilvl="8" w:tplc="BA6A2BF4">
      <w:numFmt w:val="bullet"/>
      <w:lvlText w:val="•"/>
      <w:lvlJc w:val="left"/>
      <w:pPr>
        <w:ind w:left="3024" w:hanging="180"/>
      </w:pPr>
      <w:rPr>
        <w:rFonts w:hint="default"/>
        <w:lang w:val="ru-RU" w:eastAsia="en-US" w:bidi="ar-SA"/>
      </w:rPr>
    </w:lvl>
  </w:abstractNum>
  <w:abstractNum w:abstractNumId="15" w15:restartNumberingAfterBreak="0">
    <w:nsid w:val="4B5072AB"/>
    <w:multiLevelType w:val="hybridMultilevel"/>
    <w:tmpl w:val="8F46FE14"/>
    <w:lvl w:ilvl="0" w:tplc="CCD0DFA2">
      <w:numFmt w:val="bullet"/>
      <w:lvlText w:val="-"/>
      <w:lvlJc w:val="left"/>
      <w:pPr>
        <w:ind w:left="352" w:hanging="5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594D6D2">
      <w:numFmt w:val="bullet"/>
      <w:lvlText w:val="•"/>
      <w:lvlJc w:val="left"/>
      <w:pPr>
        <w:ind w:left="1400" w:hanging="512"/>
      </w:pPr>
      <w:rPr>
        <w:rFonts w:hint="default"/>
        <w:lang w:val="ru-RU" w:eastAsia="en-US" w:bidi="ar-SA"/>
      </w:rPr>
    </w:lvl>
    <w:lvl w:ilvl="2" w:tplc="E6528128">
      <w:numFmt w:val="bullet"/>
      <w:lvlText w:val="•"/>
      <w:lvlJc w:val="left"/>
      <w:pPr>
        <w:ind w:left="2441" w:hanging="512"/>
      </w:pPr>
      <w:rPr>
        <w:rFonts w:hint="default"/>
        <w:lang w:val="ru-RU" w:eastAsia="en-US" w:bidi="ar-SA"/>
      </w:rPr>
    </w:lvl>
    <w:lvl w:ilvl="3" w:tplc="578AB55C">
      <w:numFmt w:val="bullet"/>
      <w:lvlText w:val="•"/>
      <w:lvlJc w:val="left"/>
      <w:pPr>
        <w:ind w:left="3481" w:hanging="512"/>
      </w:pPr>
      <w:rPr>
        <w:rFonts w:hint="default"/>
        <w:lang w:val="ru-RU" w:eastAsia="en-US" w:bidi="ar-SA"/>
      </w:rPr>
    </w:lvl>
    <w:lvl w:ilvl="4" w:tplc="421A6C08">
      <w:numFmt w:val="bullet"/>
      <w:lvlText w:val="•"/>
      <w:lvlJc w:val="left"/>
      <w:pPr>
        <w:ind w:left="4522" w:hanging="512"/>
      </w:pPr>
      <w:rPr>
        <w:rFonts w:hint="default"/>
        <w:lang w:val="ru-RU" w:eastAsia="en-US" w:bidi="ar-SA"/>
      </w:rPr>
    </w:lvl>
    <w:lvl w:ilvl="5" w:tplc="CFE2CDD8">
      <w:numFmt w:val="bullet"/>
      <w:lvlText w:val="•"/>
      <w:lvlJc w:val="left"/>
      <w:pPr>
        <w:ind w:left="5563" w:hanging="512"/>
      </w:pPr>
      <w:rPr>
        <w:rFonts w:hint="default"/>
        <w:lang w:val="ru-RU" w:eastAsia="en-US" w:bidi="ar-SA"/>
      </w:rPr>
    </w:lvl>
    <w:lvl w:ilvl="6" w:tplc="72F6D5F8">
      <w:numFmt w:val="bullet"/>
      <w:lvlText w:val="•"/>
      <w:lvlJc w:val="left"/>
      <w:pPr>
        <w:ind w:left="6603" w:hanging="512"/>
      </w:pPr>
      <w:rPr>
        <w:rFonts w:hint="default"/>
        <w:lang w:val="ru-RU" w:eastAsia="en-US" w:bidi="ar-SA"/>
      </w:rPr>
    </w:lvl>
    <w:lvl w:ilvl="7" w:tplc="2CF634F4">
      <w:numFmt w:val="bullet"/>
      <w:lvlText w:val="•"/>
      <w:lvlJc w:val="left"/>
      <w:pPr>
        <w:ind w:left="7644" w:hanging="512"/>
      </w:pPr>
      <w:rPr>
        <w:rFonts w:hint="default"/>
        <w:lang w:val="ru-RU" w:eastAsia="en-US" w:bidi="ar-SA"/>
      </w:rPr>
    </w:lvl>
    <w:lvl w:ilvl="8" w:tplc="EF0C5BC4">
      <w:numFmt w:val="bullet"/>
      <w:lvlText w:val="•"/>
      <w:lvlJc w:val="left"/>
      <w:pPr>
        <w:ind w:left="8685" w:hanging="512"/>
      </w:pPr>
      <w:rPr>
        <w:rFonts w:hint="default"/>
        <w:lang w:val="ru-RU" w:eastAsia="en-US" w:bidi="ar-SA"/>
      </w:rPr>
    </w:lvl>
  </w:abstractNum>
  <w:abstractNum w:abstractNumId="16" w15:restartNumberingAfterBreak="0">
    <w:nsid w:val="4FB9313B"/>
    <w:multiLevelType w:val="hybridMultilevel"/>
    <w:tmpl w:val="CC186BF2"/>
    <w:lvl w:ilvl="0" w:tplc="7A2EB8D8">
      <w:numFmt w:val="bullet"/>
      <w:lvlText w:val=""/>
      <w:lvlJc w:val="left"/>
      <w:pPr>
        <w:ind w:left="352" w:hanging="70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E3A60DBA">
      <w:numFmt w:val="bullet"/>
      <w:lvlText w:val="•"/>
      <w:lvlJc w:val="left"/>
      <w:pPr>
        <w:ind w:left="1400" w:hanging="709"/>
      </w:pPr>
      <w:rPr>
        <w:rFonts w:hint="default"/>
        <w:lang w:val="ru-RU" w:eastAsia="en-US" w:bidi="ar-SA"/>
      </w:rPr>
    </w:lvl>
    <w:lvl w:ilvl="2" w:tplc="E9F28A82">
      <w:numFmt w:val="bullet"/>
      <w:lvlText w:val="•"/>
      <w:lvlJc w:val="left"/>
      <w:pPr>
        <w:ind w:left="2441" w:hanging="709"/>
      </w:pPr>
      <w:rPr>
        <w:rFonts w:hint="default"/>
        <w:lang w:val="ru-RU" w:eastAsia="en-US" w:bidi="ar-SA"/>
      </w:rPr>
    </w:lvl>
    <w:lvl w:ilvl="3" w:tplc="0C7C7290">
      <w:numFmt w:val="bullet"/>
      <w:lvlText w:val="•"/>
      <w:lvlJc w:val="left"/>
      <w:pPr>
        <w:ind w:left="3481" w:hanging="709"/>
      </w:pPr>
      <w:rPr>
        <w:rFonts w:hint="default"/>
        <w:lang w:val="ru-RU" w:eastAsia="en-US" w:bidi="ar-SA"/>
      </w:rPr>
    </w:lvl>
    <w:lvl w:ilvl="4" w:tplc="83C80C4E">
      <w:numFmt w:val="bullet"/>
      <w:lvlText w:val="•"/>
      <w:lvlJc w:val="left"/>
      <w:pPr>
        <w:ind w:left="4522" w:hanging="709"/>
      </w:pPr>
      <w:rPr>
        <w:rFonts w:hint="default"/>
        <w:lang w:val="ru-RU" w:eastAsia="en-US" w:bidi="ar-SA"/>
      </w:rPr>
    </w:lvl>
    <w:lvl w:ilvl="5" w:tplc="86AABB16">
      <w:numFmt w:val="bullet"/>
      <w:lvlText w:val="•"/>
      <w:lvlJc w:val="left"/>
      <w:pPr>
        <w:ind w:left="5563" w:hanging="709"/>
      </w:pPr>
      <w:rPr>
        <w:rFonts w:hint="default"/>
        <w:lang w:val="ru-RU" w:eastAsia="en-US" w:bidi="ar-SA"/>
      </w:rPr>
    </w:lvl>
    <w:lvl w:ilvl="6" w:tplc="DC60F9C2">
      <w:numFmt w:val="bullet"/>
      <w:lvlText w:val="•"/>
      <w:lvlJc w:val="left"/>
      <w:pPr>
        <w:ind w:left="6603" w:hanging="709"/>
      </w:pPr>
      <w:rPr>
        <w:rFonts w:hint="default"/>
        <w:lang w:val="ru-RU" w:eastAsia="en-US" w:bidi="ar-SA"/>
      </w:rPr>
    </w:lvl>
    <w:lvl w:ilvl="7" w:tplc="268887F0">
      <w:numFmt w:val="bullet"/>
      <w:lvlText w:val="•"/>
      <w:lvlJc w:val="left"/>
      <w:pPr>
        <w:ind w:left="7644" w:hanging="709"/>
      </w:pPr>
      <w:rPr>
        <w:rFonts w:hint="default"/>
        <w:lang w:val="ru-RU" w:eastAsia="en-US" w:bidi="ar-SA"/>
      </w:rPr>
    </w:lvl>
    <w:lvl w:ilvl="8" w:tplc="9D5C4BDE">
      <w:numFmt w:val="bullet"/>
      <w:lvlText w:val="•"/>
      <w:lvlJc w:val="left"/>
      <w:pPr>
        <w:ind w:left="8685" w:hanging="709"/>
      </w:pPr>
      <w:rPr>
        <w:rFonts w:hint="default"/>
        <w:lang w:val="ru-RU" w:eastAsia="en-US" w:bidi="ar-SA"/>
      </w:rPr>
    </w:lvl>
  </w:abstractNum>
  <w:abstractNum w:abstractNumId="17" w15:restartNumberingAfterBreak="0">
    <w:nsid w:val="52D750F5"/>
    <w:multiLevelType w:val="hybridMultilevel"/>
    <w:tmpl w:val="2B8E2EDC"/>
    <w:lvl w:ilvl="0" w:tplc="2166B13E">
      <w:numFmt w:val="bullet"/>
      <w:lvlText w:val="–"/>
      <w:lvlJc w:val="left"/>
      <w:pPr>
        <w:ind w:left="352" w:hanging="155"/>
      </w:pPr>
      <w:rPr>
        <w:rFonts w:hint="default"/>
        <w:w w:val="100"/>
        <w:lang w:val="ru-RU" w:eastAsia="en-US" w:bidi="ar-SA"/>
      </w:rPr>
    </w:lvl>
    <w:lvl w:ilvl="1" w:tplc="2D7AE642">
      <w:numFmt w:val="bullet"/>
      <w:lvlText w:val="•"/>
      <w:lvlJc w:val="left"/>
      <w:pPr>
        <w:ind w:left="1400" w:hanging="155"/>
      </w:pPr>
      <w:rPr>
        <w:rFonts w:hint="default"/>
        <w:lang w:val="ru-RU" w:eastAsia="en-US" w:bidi="ar-SA"/>
      </w:rPr>
    </w:lvl>
    <w:lvl w:ilvl="2" w:tplc="F80CA288">
      <w:numFmt w:val="bullet"/>
      <w:lvlText w:val="•"/>
      <w:lvlJc w:val="left"/>
      <w:pPr>
        <w:ind w:left="2441" w:hanging="155"/>
      </w:pPr>
      <w:rPr>
        <w:rFonts w:hint="default"/>
        <w:lang w:val="ru-RU" w:eastAsia="en-US" w:bidi="ar-SA"/>
      </w:rPr>
    </w:lvl>
    <w:lvl w:ilvl="3" w:tplc="BF4C6C28">
      <w:numFmt w:val="bullet"/>
      <w:lvlText w:val="•"/>
      <w:lvlJc w:val="left"/>
      <w:pPr>
        <w:ind w:left="3481" w:hanging="155"/>
      </w:pPr>
      <w:rPr>
        <w:rFonts w:hint="default"/>
        <w:lang w:val="ru-RU" w:eastAsia="en-US" w:bidi="ar-SA"/>
      </w:rPr>
    </w:lvl>
    <w:lvl w:ilvl="4" w:tplc="C694D6AC">
      <w:numFmt w:val="bullet"/>
      <w:lvlText w:val="•"/>
      <w:lvlJc w:val="left"/>
      <w:pPr>
        <w:ind w:left="4522" w:hanging="155"/>
      </w:pPr>
      <w:rPr>
        <w:rFonts w:hint="default"/>
        <w:lang w:val="ru-RU" w:eastAsia="en-US" w:bidi="ar-SA"/>
      </w:rPr>
    </w:lvl>
    <w:lvl w:ilvl="5" w:tplc="29E248F8">
      <w:numFmt w:val="bullet"/>
      <w:lvlText w:val="•"/>
      <w:lvlJc w:val="left"/>
      <w:pPr>
        <w:ind w:left="5563" w:hanging="155"/>
      </w:pPr>
      <w:rPr>
        <w:rFonts w:hint="default"/>
        <w:lang w:val="ru-RU" w:eastAsia="en-US" w:bidi="ar-SA"/>
      </w:rPr>
    </w:lvl>
    <w:lvl w:ilvl="6" w:tplc="B194FF16">
      <w:numFmt w:val="bullet"/>
      <w:lvlText w:val="•"/>
      <w:lvlJc w:val="left"/>
      <w:pPr>
        <w:ind w:left="6603" w:hanging="155"/>
      </w:pPr>
      <w:rPr>
        <w:rFonts w:hint="default"/>
        <w:lang w:val="ru-RU" w:eastAsia="en-US" w:bidi="ar-SA"/>
      </w:rPr>
    </w:lvl>
    <w:lvl w:ilvl="7" w:tplc="A236A500">
      <w:numFmt w:val="bullet"/>
      <w:lvlText w:val="•"/>
      <w:lvlJc w:val="left"/>
      <w:pPr>
        <w:ind w:left="7644" w:hanging="155"/>
      </w:pPr>
      <w:rPr>
        <w:rFonts w:hint="default"/>
        <w:lang w:val="ru-RU" w:eastAsia="en-US" w:bidi="ar-SA"/>
      </w:rPr>
    </w:lvl>
    <w:lvl w:ilvl="8" w:tplc="7BE2F4A8">
      <w:numFmt w:val="bullet"/>
      <w:lvlText w:val="•"/>
      <w:lvlJc w:val="left"/>
      <w:pPr>
        <w:ind w:left="8685" w:hanging="155"/>
      </w:pPr>
      <w:rPr>
        <w:rFonts w:hint="default"/>
        <w:lang w:val="ru-RU" w:eastAsia="en-US" w:bidi="ar-SA"/>
      </w:rPr>
    </w:lvl>
  </w:abstractNum>
  <w:abstractNum w:abstractNumId="18" w15:restartNumberingAfterBreak="0">
    <w:nsid w:val="558524F4"/>
    <w:multiLevelType w:val="hybridMultilevel"/>
    <w:tmpl w:val="AC1AE492"/>
    <w:lvl w:ilvl="0" w:tplc="4D90E4DA">
      <w:numFmt w:val="bullet"/>
      <w:lvlText w:val="–"/>
      <w:lvlJc w:val="left"/>
      <w:pPr>
        <w:ind w:left="117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A0C8F5E">
      <w:numFmt w:val="bullet"/>
      <w:lvlText w:val="•"/>
      <w:lvlJc w:val="left"/>
      <w:pPr>
        <w:ind w:left="483" w:hanging="180"/>
      </w:pPr>
      <w:rPr>
        <w:rFonts w:hint="default"/>
        <w:lang w:val="ru-RU" w:eastAsia="en-US" w:bidi="ar-SA"/>
      </w:rPr>
    </w:lvl>
    <w:lvl w:ilvl="2" w:tplc="B4860598">
      <w:numFmt w:val="bullet"/>
      <w:lvlText w:val="•"/>
      <w:lvlJc w:val="left"/>
      <w:pPr>
        <w:ind w:left="846" w:hanging="180"/>
      </w:pPr>
      <w:rPr>
        <w:rFonts w:hint="default"/>
        <w:lang w:val="ru-RU" w:eastAsia="en-US" w:bidi="ar-SA"/>
      </w:rPr>
    </w:lvl>
    <w:lvl w:ilvl="3" w:tplc="EAA43C20">
      <w:numFmt w:val="bullet"/>
      <w:lvlText w:val="•"/>
      <w:lvlJc w:val="left"/>
      <w:pPr>
        <w:ind w:left="1209" w:hanging="180"/>
      </w:pPr>
      <w:rPr>
        <w:rFonts w:hint="default"/>
        <w:lang w:val="ru-RU" w:eastAsia="en-US" w:bidi="ar-SA"/>
      </w:rPr>
    </w:lvl>
    <w:lvl w:ilvl="4" w:tplc="055E52FC">
      <w:numFmt w:val="bullet"/>
      <w:lvlText w:val="•"/>
      <w:lvlJc w:val="left"/>
      <w:pPr>
        <w:ind w:left="1572" w:hanging="180"/>
      </w:pPr>
      <w:rPr>
        <w:rFonts w:hint="default"/>
        <w:lang w:val="ru-RU" w:eastAsia="en-US" w:bidi="ar-SA"/>
      </w:rPr>
    </w:lvl>
    <w:lvl w:ilvl="5" w:tplc="F2DA40AE">
      <w:numFmt w:val="bullet"/>
      <w:lvlText w:val="•"/>
      <w:lvlJc w:val="left"/>
      <w:pPr>
        <w:ind w:left="1935" w:hanging="180"/>
      </w:pPr>
      <w:rPr>
        <w:rFonts w:hint="default"/>
        <w:lang w:val="ru-RU" w:eastAsia="en-US" w:bidi="ar-SA"/>
      </w:rPr>
    </w:lvl>
    <w:lvl w:ilvl="6" w:tplc="DD92CA9E">
      <w:numFmt w:val="bullet"/>
      <w:lvlText w:val="•"/>
      <w:lvlJc w:val="left"/>
      <w:pPr>
        <w:ind w:left="2298" w:hanging="180"/>
      </w:pPr>
      <w:rPr>
        <w:rFonts w:hint="default"/>
        <w:lang w:val="ru-RU" w:eastAsia="en-US" w:bidi="ar-SA"/>
      </w:rPr>
    </w:lvl>
    <w:lvl w:ilvl="7" w:tplc="C0DC4424">
      <w:numFmt w:val="bullet"/>
      <w:lvlText w:val="•"/>
      <w:lvlJc w:val="left"/>
      <w:pPr>
        <w:ind w:left="2661" w:hanging="180"/>
      </w:pPr>
      <w:rPr>
        <w:rFonts w:hint="default"/>
        <w:lang w:val="ru-RU" w:eastAsia="en-US" w:bidi="ar-SA"/>
      </w:rPr>
    </w:lvl>
    <w:lvl w:ilvl="8" w:tplc="ABF6A5DE">
      <w:numFmt w:val="bullet"/>
      <w:lvlText w:val="•"/>
      <w:lvlJc w:val="left"/>
      <w:pPr>
        <w:ind w:left="3024" w:hanging="180"/>
      </w:pPr>
      <w:rPr>
        <w:rFonts w:hint="default"/>
        <w:lang w:val="ru-RU" w:eastAsia="en-US" w:bidi="ar-SA"/>
      </w:rPr>
    </w:lvl>
  </w:abstractNum>
  <w:abstractNum w:abstractNumId="19" w15:restartNumberingAfterBreak="0">
    <w:nsid w:val="565829A1"/>
    <w:multiLevelType w:val="hybridMultilevel"/>
    <w:tmpl w:val="9B080CCE"/>
    <w:lvl w:ilvl="0" w:tplc="B1C68196">
      <w:numFmt w:val="bullet"/>
      <w:lvlText w:val=""/>
      <w:lvlJc w:val="left"/>
      <w:pPr>
        <w:ind w:left="117" w:hanging="25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4DE1A4C">
      <w:numFmt w:val="bullet"/>
      <w:lvlText w:val="•"/>
      <w:lvlJc w:val="left"/>
      <w:pPr>
        <w:ind w:left="483" w:hanging="257"/>
      </w:pPr>
      <w:rPr>
        <w:rFonts w:hint="default"/>
        <w:lang w:val="ru-RU" w:eastAsia="en-US" w:bidi="ar-SA"/>
      </w:rPr>
    </w:lvl>
    <w:lvl w:ilvl="2" w:tplc="341C9B18">
      <w:numFmt w:val="bullet"/>
      <w:lvlText w:val="•"/>
      <w:lvlJc w:val="left"/>
      <w:pPr>
        <w:ind w:left="846" w:hanging="257"/>
      </w:pPr>
      <w:rPr>
        <w:rFonts w:hint="default"/>
        <w:lang w:val="ru-RU" w:eastAsia="en-US" w:bidi="ar-SA"/>
      </w:rPr>
    </w:lvl>
    <w:lvl w:ilvl="3" w:tplc="7B40CE62">
      <w:numFmt w:val="bullet"/>
      <w:lvlText w:val="•"/>
      <w:lvlJc w:val="left"/>
      <w:pPr>
        <w:ind w:left="1209" w:hanging="257"/>
      </w:pPr>
      <w:rPr>
        <w:rFonts w:hint="default"/>
        <w:lang w:val="ru-RU" w:eastAsia="en-US" w:bidi="ar-SA"/>
      </w:rPr>
    </w:lvl>
    <w:lvl w:ilvl="4" w:tplc="FC1AFB08">
      <w:numFmt w:val="bullet"/>
      <w:lvlText w:val="•"/>
      <w:lvlJc w:val="left"/>
      <w:pPr>
        <w:ind w:left="1572" w:hanging="257"/>
      </w:pPr>
      <w:rPr>
        <w:rFonts w:hint="default"/>
        <w:lang w:val="ru-RU" w:eastAsia="en-US" w:bidi="ar-SA"/>
      </w:rPr>
    </w:lvl>
    <w:lvl w:ilvl="5" w:tplc="FFFAE2B8">
      <w:numFmt w:val="bullet"/>
      <w:lvlText w:val="•"/>
      <w:lvlJc w:val="left"/>
      <w:pPr>
        <w:ind w:left="1935" w:hanging="257"/>
      </w:pPr>
      <w:rPr>
        <w:rFonts w:hint="default"/>
        <w:lang w:val="ru-RU" w:eastAsia="en-US" w:bidi="ar-SA"/>
      </w:rPr>
    </w:lvl>
    <w:lvl w:ilvl="6" w:tplc="4400351E">
      <w:numFmt w:val="bullet"/>
      <w:lvlText w:val="•"/>
      <w:lvlJc w:val="left"/>
      <w:pPr>
        <w:ind w:left="2298" w:hanging="257"/>
      </w:pPr>
      <w:rPr>
        <w:rFonts w:hint="default"/>
        <w:lang w:val="ru-RU" w:eastAsia="en-US" w:bidi="ar-SA"/>
      </w:rPr>
    </w:lvl>
    <w:lvl w:ilvl="7" w:tplc="13982C70">
      <w:numFmt w:val="bullet"/>
      <w:lvlText w:val="•"/>
      <w:lvlJc w:val="left"/>
      <w:pPr>
        <w:ind w:left="2661" w:hanging="257"/>
      </w:pPr>
      <w:rPr>
        <w:rFonts w:hint="default"/>
        <w:lang w:val="ru-RU" w:eastAsia="en-US" w:bidi="ar-SA"/>
      </w:rPr>
    </w:lvl>
    <w:lvl w:ilvl="8" w:tplc="249E31BC">
      <w:numFmt w:val="bullet"/>
      <w:lvlText w:val="•"/>
      <w:lvlJc w:val="left"/>
      <w:pPr>
        <w:ind w:left="3024" w:hanging="257"/>
      </w:pPr>
      <w:rPr>
        <w:rFonts w:hint="default"/>
        <w:lang w:val="ru-RU" w:eastAsia="en-US" w:bidi="ar-SA"/>
      </w:rPr>
    </w:lvl>
  </w:abstractNum>
  <w:abstractNum w:abstractNumId="20" w15:restartNumberingAfterBreak="0">
    <w:nsid w:val="57B174C4"/>
    <w:multiLevelType w:val="multilevel"/>
    <w:tmpl w:val="7D36E1F6"/>
    <w:lvl w:ilvl="0">
      <w:start w:val="1"/>
      <w:numFmt w:val="decimal"/>
      <w:lvlText w:val="%1."/>
      <w:lvlJc w:val="left"/>
      <w:pPr>
        <w:ind w:left="2860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983" w:hanging="42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609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379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148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18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88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57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27" w:hanging="423"/>
      </w:pPr>
      <w:rPr>
        <w:rFonts w:hint="default"/>
        <w:lang w:val="ru-RU" w:eastAsia="en-US" w:bidi="ar-SA"/>
      </w:rPr>
    </w:lvl>
  </w:abstractNum>
  <w:abstractNum w:abstractNumId="21" w15:restartNumberingAfterBreak="0">
    <w:nsid w:val="5C4B679D"/>
    <w:multiLevelType w:val="hybridMultilevel"/>
    <w:tmpl w:val="62A25130"/>
    <w:lvl w:ilvl="0" w:tplc="138A0E7A">
      <w:numFmt w:val="bullet"/>
      <w:lvlText w:val="–"/>
      <w:lvlJc w:val="left"/>
      <w:pPr>
        <w:ind w:left="117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E88EC0C">
      <w:numFmt w:val="bullet"/>
      <w:lvlText w:val="•"/>
      <w:lvlJc w:val="left"/>
      <w:pPr>
        <w:ind w:left="483" w:hanging="180"/>
      </w:pPr>
      <w:rPr>
        <w:rFonts w:hint="default"/>
        <w:lang w:val="ru-RU" w:eastAsia="en-US" w:bidi="ar-SA"/>
      </w:rPr>
    </w:lvl>
    <w:lvl w:ilvl="2" w:tplc="2682ACB0">
      <w:numFmt w:val="bullet"/>
      <w:lvlText w:val="•"/>
      <w:lvlJc w:val="left"/>
      <w:pPr>
        <w:ind w:left="846" w:hanging="180"/>
      </w:pPr>
      <w:rPr>
        <w:rFonts w:hint="default"/>
        <w:lang w:val="ru-RU" w:eastAsia="en-US" w:bidi="ar-SA"/>
      </w:rPr>
    </w:lvl>
    <w:lvl w:ilvl="3" w:tplc="6B2AAB78">
      <w:numFmt w:val="bullet"/>
      <w:lvlText w:val="•"/>
      <w:lvlJc w:val="left"/>
      <w:pPr>
        <w:ind w:left="1209" w:hanging="180"/>
      </w:pPr>
      <w:rPr>
        <w:rFonts w:hint="default"/>
        <w:lang w:val="ru-RU" w:eastAsia="en-US" w:bidi="ar-SA"/>
      </w:rPr>
    </w:lvl>
    <w:lvl w:ilvl="4" w:tplc="95401C82">
      <w:numFmt w:val="bullet"/>
      <w:lvlText w:val="•"/>
      <w:lvlJc w:val="left"/>
      <w:pPr>
        <w:ind w:left="1572" w:hanging="180"/>
      </w:pPr>
      <w:rPr>
        <w:rFonts w:hint="default"/>
        <w:lang w:val="ru-RU" w:eastAsia="en-US" w:bidi="ar-SA"/>
      </w:rPr>
    </w:lvl>
    <w:lvl w:ilvl="5" w:tplc="1DD035FC">
      <w:numFmt w:val="bullet"/>
      <w:lvlText w:val="•"/>
      <w:lvlJc w:val="left"/>
      <w:pPr>
        <w:ind w:left="1935" w:hanging="180"/>
      </w:pPr>
      <w:rPr>
        <w:rFonts w:hint="default"/>
        <w:lang w:val="ru-RU" w:eastAsia="en-US" w:bidi="ar-SA"/>
      </w:rPr>
    </w:lvl>
    <w:lvl w:ilvl="6" w:tplc="95068AAE">
      <w:numFmt w:val="bullet"/>
      <w:lvlText w:val="•"/>
      <w:lvlJc w:val="left"/>
      <w:pPr>
        <w:ind w:left="2298" w:hanging="180"/>
      </w:pPr>
      <w:rPr>
        <w:rFonts w:hint="default"/>
        <w:lang w:val="ru-RU" w:eastAsia="en-US" w:bidi="ar-SA"/>
      </w:rPr>
    </w:lvl>
    <w:lvl w:ilvl="7" w:tplc="B2E0C35C">
      <w:numFmt w:val="bullet"/>
      <w:lvlText w:val="•"/>
      <w:lvlJc w:val="left"/>
      <w:pPr>
        <w:ind w:left="2661" w:hanging="180"/>
      </w:pPr>
      <w:rPr>
        <w:rFonts w:hint="default"/>
        <w:lang w:val="ru-RU" w:eastAsia="en-US" w:bidi="ar-SA"/>
      </w:rPr>
    </w:lvl>
    <w:lvl w:ilvl="8" w:tplc="12440C94">
      <w:numFmt w:val="bullet"/>
      <w:lvlText w:val="•"/>
      <w:lvlJc w:val="left"/>
      <w:pPr>
        <w:ind w:left="3024" w:hanging="180"/>
      </w:pPr>
      <w:rPr>
        <w:rFonts w:hint="default"/>
        <w:lang w:val="ru-RU" w:eastAsia="en-US" w:bidi="ar-SA"/>
      </w:rPr>
    </w:lvl>
  </w:abstractNum>
  <w:abstractNum w:abstractNumId="22" w15:restartNumberingAfterBreak="0">
    <w:nsid w:val="66B74B03"/>
    <w:multiLevelType w:val="hybridMultilevel"/>
    <w:tmpl w:val="0DA6DC1E"/>
    <w:lvl w:ilvl="0" w:tplc="E84413B4">
      <w:start w:val="1"/>
      <w:numFmt w:val="decimal"/>
      <w:lvlText w:val="%1."/>
      <w:lvlJc w:val="left"/>
      <w:pPr>
        <w:ind w:left="352" w:hanging="521"/>
      </w:pPr>
      <w:rPr>
        <w:rFonts w:ascii="Times New Roman" w:eastAsia="Times New Roman" w:hAnsi="Times New Roman" w:cs="Times New Roman" w:hint="default"/>
        <w:spacing w:val="0"/>
        <w:w w:val="95"/>
        <w:sz w:val="26"/>
        <w:szCs w:val="26"/>
        <w:lang w:val="ru-RU" w:eastAsia="en-US" w:bidi="ar-SA"/>
      </w:rPr>
    </w:lvl>
    <w:lvl w:ilvl="1" w:tplc="5E8EDE2E">
      <w:numFmt w:val="bullet"/>
      <w:lvlText w:val="•"/>
      <w:lvlJc w:val="left"/>
      <w:pPr>
        <w:ind w:left="2580" w:hanging="521"/>
      </w:pPr>
      <w:rPr>
        <w:rFonts w:hint="default"/>
        <w:lang w:val="ru-RU" w:eastAsia="en-US" w:bidi="ar-SA"/>
      </w:rPr>
    </w:lvl>
    <w:lvl w:ilvl="2" w:tplc="1E1CA396">
      <w:numFmt w:val="bullet"/>
      <w:lvlText w:val="•"/>
      <w:lvlJc w:val="left"/>
      <w:pPr>
        <w:ind w:left="3489" w:hanging="521"/>
      </w:pPr>
      <w:rPr>
        <w:rFonts w:hint="default"/>
        <w:lang w:val="ru-RU" w:eastAsia="en-US" w:bidi="ar-SA"/>
      </w:rPr>
    </w:lvl>
    <w:lvl w:ilvl="3" w:tplc="3C96A93E">
      <w:numFmt w:val="bullet"/>
      <w:lvlText w:val="•"/>
      <w:lvlJc w:val="left"/>
      <w:pPr>
        <w:ind w:left="4399" w:hanging="521"/>
      </w:pPr>
      <w:rPr>
        <w:rFonts w:hint="default"/>
        <w:lang w:val="ru-RU" w:eastAsia="en-US" w:bidi="ar-SA"/>
      </w:rPr>
    </w:lvl>
    <w:lvl w:ilvl="4" w:tplc="292A8F0A">
      <w:numFmt w:val="bullet"/>
      <w:lvlText w:val="•"/>
      <w:lvlJc w:val="left"/>
      <w:pPr>
        <w:ind w:left="5308" w:hanging="521"/>
      </w:pPr>
      <w:rPr>
        <w:rFonts w:hint="default"/>
        <w:lang w:val="ru-RU" w:eastAsia="en-US" w:bidi="ar-SA"/>
      </w:rPr>
    </w:lvl>
    <w:lvl w:ilvl="5" w:tplc="D63C6B3C">
      <w:numFmt w:val="bullet"/>
      <w:lvlText w:val="•"/>
      <w:lvlJc w:val="left"/>
      <w:pPr>
        <w:ind w:left="6218" w:hanging="521"/>
      </w:pPr>
      <w:rPr>
        <w:rFonts w:hint="default"/>
        <w:lang w:val="ru-RU" w:eastAsia="en-US" w:bidi="ar-SA"/>
      </w:rPr>
    </w:lvl>
    <w:lvl w:ilvl="6" w:tplc="3DFA32CE">
      <w:numFmt w:val="bullet"/>
      <w:lvlText w:val="•"/>
      <w:lvlJc w:val="left"/>
      <w:pPr>
        <w:ind w:left="7128" w:hanging="521"/>
      </w:pPr>
      <w:rPr>
        <w:rFonts w:hint="default"/>
        <w:lang w:val="ru-RU" w:eastAsia="en-US" w:bidi="ar-SA"/>
      </w:rPr>
    </w:lvl>
    <w:lvl w:ilvl="7" w:tplc="82D80FEC">
      <w:numFmt w:val="bullet"/>
      <w:lvlText w:val="•"/>
      <w:lvlJc w:val="left"/>
      <w:pPr>
        <w:ind w:left="8037" w:hanging="521"/>
      </w:pPr>
      <w:rPr>
        <w:rFonts w:hint="default"/>
        <w:lang w:val="ru-RU" w:eastAsia="en-US" w:bidi="ar-SA"/>
      </w:rPr>
    </w:lvl>
    <w:lvl w:ilvl="8" w:tplc="56BA8C6C">
      <w:numFmt w:val="bullet"/>
      <w:lvlText w:val="•"/>
      <w:lvlJc w:val="left"/>
      <w:pPr>
        <w:ind w:left="8947" w:hanging="521"/>
      </w:pPr>
      <w:rPr>
        <w:rFonts w:hint="default"/>
        <w:lang w:val="ru-RU" w:eastAsia="en-US" w:bidi="ar-SA"/>
      </w:rPr>
    </w:lvl>
  </w:abstractNum>
  <w:abstractNum w:abstractNumId="23" w15:restartNumberingAfterBreak="0">
    <w:nsid w:val="70E0117D"/>
    <w:multiLevelType w:val="multilevel"/>
    <w:tmpl w:val="216A51AA"/>
    <w:lvl w:ilvl="0">
      <w:start w:val="1"/>
      <w:numFmt w:val="decimal"/>
      <w:lvlText w:val="%1"/>
      <w:lvlJc w:val="left"/>
      <w:pPr>
        <w:ind w:left="2254" w:hanging="133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54" w:hanging="1335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961" w:hanging="133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811" w:hanging="133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62" w:hanging="133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13" w:hanging="133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63" w:hanging="133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14" w:hanging="133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65" w:hanging="1335"/>
      </w:pPr>
      <w:rPr>
        <w:rFonts w:hint="default"/>
        <w:lang w:val="ru-RU" w:eastAsia="en-US" w:bidi="ar-SA"/>
      </w:rPr>
    </w:lvl>
  </w:abstractNum>
  <w:abstractNum w:abstractNumId="24" w15:restartNumberingAfterBreak="0">
    <w:nsid w:val="70FA74CE"/>
    <w:multiLevelType w:val="multilevel"/>
    <w:tmpl w:val="B2781A40"/>
    <w:lvl w:ilvl="0">
      <w:start w:val="4"/>
      <w:numFmt w:val="decimal"/>
      <w:lvlText w:val="4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725A34B8"/>
    <w:multiLevelType w:val="hybridMultilevel"/>
    <w:tmpl w:val="7F16EBC2"/>
    <w:lvl w:ilvl="0" w:tplc="F780AAA0">
      <w:start w:val="1"/>
      <w:numFmt w:val="decimal"/>
      <w:lvlText w:val="%1."/>
      <w:lvlJc w:val="left"/>
      <w:pPr>
        <w:ind w:left="646" w:hanging="294"/>
      </w:pPr>
      <w:rPr>
        <w:rFonts w:ascii="Times New Roman" w:eastAsia="Times New Roman" w:hAnsi="Times New Roman" w:cs="Times New Roman" w:hint="default"/>
        <w:spacing w:val="-21"/>
        <w:w w:val="100"/>
        <w:sz w:val="28"/>
        <w:szCs w:val="28"/>
        <w:lang w:val="ru-RU" w:eastAsia="en-US" w:bidi="ar-SA"/>
      </w:rPr>
    </w:lvl>
    <w:lvl w:ilvl="1" w:tplc="563C9A4E">
      <w:numFmt w:val="bullet"/>
      <w:lvlText w:val="•"/>
      <w:lvlJc w:val="left"/>
      <w:pPr>
        <w:ind w:left="1652" w:hanging="294"/>
      </w:pPr>
      <w:rPr>
        <w:rFonts w:hint="default"/>
        <w:lang w:val="ru-RU" w:eastAsia="en-US" w:bidi="ar-SA"/>
      </w:rPr>
    </w:lvl>
    <w:lvl w:ilvl="2" w:tplc="2438CFD6">
      <w:numFmt w:val="bullet"/>
      <w:lvlText w:val="•"/>
      <w:lvlJc w:val="left"/>
      <w:pPr>
        <w:ind w:left="2665" w:hanging="294"/>
      </w:pPr>
      <w:rPr>
        <w:rFonts w:hint="default"/>
        <w:lang w:val="ru-RU" w:eastAsia="en-US" w:bidi="ar-SA"/>
      </w:rPr>
    </w:lvl>
    <w:lvl w:ilvl="3" w:tplc="D770A01A">
      <w:numFmt w:val="bullet"/>
      <w:lvlText w:val="•"/>
      <w:lvlJc w:val="left"/>
      <w:pPr>
        <w:ind w:left="3677" w:hanging="294"/>
      </w:pPr>
      <w:rPr>
        <w:rFonts w:hint="default"/>
        <w:lang w:val="ru-RU" w:eastAsia="en-US" w:bidi="ar-SA"/>
      </w:rPr>
    </w:lvl>
    <w:lvl w:ilvl="4" w:tplc="A2B8E490">
      <w:numFmt w:val="bullet"/>
      <w:lvlText w:val="•"/>
      <w:lvlJc w:val="left"/>
      <w:pPr>
        <w:ind w:left="4690" w:hanging="294"/>
      </w:pPr>
      <w:rPr>
        <w:rFonts w:hint="default"/>
        <w:lang w:val="ru-RU" w:eastAsia="en-US" w:bidi="ar-SA"/>
      </w:rPr>
    </w:lvl>
    <w:lvl w:ilvl="5" w:tplc="1C6CCC4A">
      <w:numFmt w:val="bullet"/>
      <w:lvlText w:val="•"/>
      <w:lvlJc w:val="left"/>
      <w:pPr>
        <w:ind w:left="5703" w:hanging="294"/>
      </w:pPr>
      <w:rPr>
        <w:rFonts w:hint="default"/>
        <w:lang w:val="ru-RU" w:eastAsia="en-US" w:bidi="ar-SA"/>
      </w:rPr>
    </w:lvl>
    <w:lvl w:ilvl="6" w:tplc="D8DE3E56">
      <w:numFmt w:val="bullet"/>
      <w:lvlText w:val="•"/>
      <w:lvlJc w:val="left"/>
      <w:pPr>
        <w:ind w:left="6715" w:hanging="294"/>
      </w:pPr>
      <w:rPr>
        <w:rFonts w:hint="default"/>
        <w:lang w:val="ru-RU" w:eastAsia="en-US" w:bidi="ar-SA"/>
      </w:rPr>
    </w:lvl>
    <w:lvl w:ilvl="7" w:tplc="DD5EF250">
      <w:numFmt w:val="bullet"/>
      <w:lvlText w:val="•"/>
      <w:lvlJc w:val="left"/>
      <w:pPr>
        <w:ind w:left="7728" w:hanging="294"/>
      </w:pPr>
      <w:rPr>
        <w:rFonts w:hint="default"/>
        <w:lang w:val="ru-RU" w:eastAsia="en-US" w:bidi="ar-SA"/>
      </w:rPr>
    </w:lvl>
    <w:lvl w:ilvl="8" w:tplc="842644A8">
      <w:numFmt w:val="bullet"/>
      <w:lvlText w:val="•"/>
      <w:lvlJc w:val="left"/>
      <w:pPr>
        <w:ind w:left="8741" w:hanging="294"/>
      </w:pPr>
      <w:rPr>
        <w:rFonts w:hint="default"/>
        <w:lang w:val="ru-RU" w:eastAsia="en-US" w:bidi="ar-SA"/>
      </w:rPr>
    </w:lvl>
  </w:abstractNum>
  <w:abstractNum w:abstractNumId="26" w15:restartNumberingAfterBreak="0">
    <w:nsid w:val="73543354"/>
    <w:multiLevelType w:val="multilevel"/>
    <w:tmpl w:val="694C040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27" w15:restartNumberingAfterBreak="0">
    <w:nsid w:val="7BBF2FE0"/>
    <w:multiLevelType w:val="hybridMultilevel"/>
    <w:tmpl w:val="ADE0DC80"/>
    <w:lvl w:ilvl="0" w:tplc="9D1000A6">
      <w:numFmt w:val="bullet"/>
      <w:lvlText w:val=""/>
      <w:lvlJc w:val="left"/>
      <w:pPr>
        <w:ind w:left="108" w:hanging="47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B7C7E8E">
      <w:numFmt w:val="bullet"/>
      <w:lvlText w:val="•"/>
      <w:lvlJc w:val="left"/>
      <w:pPr>
        <w:ind w:left="473" w:hanging="473"/>
      </w:pPr>
      <w:rPr>
        <w:rFonts w:hint="default"/>
        <w:lang w:val="ru-RU" w:eastAsia="en-US" w:bidi="ar-SA"/>
      </w:rPr>
    </w:lvl>
    <w:lvl w:ilvl="2" w:tplc="86D4E9D6">
      <w:numFmt w:val="bullet"/>
      <w:lvlText w:val="•"/>
      <w:lvlJc w:val="left"/>
      <w:pPr>
        <w:ind w:left="847" w:hanging="473"/>
      </w:pPr>
      <w:rPr>
        <w:rFonts w:hint="default"/>
        <w:lang w:val="ru-RU" w:eastAsia="en-US" w:bidi="ar-SA"/>
      </w:rPr>
    </w:lvl>
    <w:lvl w:ilvl="3" w:tplc="3F8EA26E">
      <w:numFmt w:val="bullet"/>
      <w:lvlText w:val="•"/>
      <w:lvlJc w:val="left"/>
      <w:pPr>
        <w:ind w:left="1220" w:hanging="473"/>
      </w:pPr>
      <w:rPr>
        <w:rFonts w:hint="default"/>
        <w:lang w:val="ru-RU" w:eastAsia="en-US" w:bidi="ar-SA"/>
      </w:rPr>
    </w:lvl>
    <w:lvl w:ilvl="4" w:tplc="D0D41660">
      <w:numFmt w:val="bullet"/>
      <w:lvlText w:val="•"/>
      <w:lvlJc w:val="left"/>
      <w:pPr>
        <w:ind w:left="1594" w:hanging="473"/>
      </w:pPr>
      <w:rPr>
        <w:rFonts w:hint="default"/>
        <w:lang w:val="ru-RU" w:eastAsia="en-US" w:bidi="ar-SA"/>
      </w:rPr>
    </w:lvl>
    <w:lvl w:ilvl="5" w:tplc="DB9688B2">
      <w:numFmt w:val="bullet"/>
      <w:lvlText w:val="•"/>
      <w:lvlJc w:val="left"/>
      <w:pPr>
        <w:ind w:left="1967" w:hanging="473"/>
      </w:pPr>
      <w:rPr>
        <w:rFonts w:hint="default"/>
        <w:lang w:val="ru-RU" w:eastAsia="en-US" w:bidi="ar-SA"/>
      </w:rPr>
    </w:lvl>
    <w:lvl w:ilvl="6" w:tplc="7CD2FB82">
      <w:numFmt w:val="bullet"/>
      <w:lvlText w:val="•"/>
      <w:lvlJc w:val="left"/>
      <w:pPr>
        <w:ind w:left="2341" w:hanging="473"/>
      </w:pPr>
      <w:rPr>
        <w:rFonts w:hint="default"/>
        <w:lang w:val="ru-RU" w:eastAsia="en-US" w:bidi="ar-SA"/>
      </w:rPr>
    </w:lvl>
    <w:lvl w:ilvl="7" w:tplc="626EA386">
      <w:numFmt w:val="bullet"/>
      <w:lvlText w:val="•"/>
      <w:lvlJc w:val="left"/>
      <w:pPr>
        <w:ind w:left="2714" w:hanging="473"/>
      </w:pPr>
      <w:rPr>
        <w:rFonts w:hint="default"/>
        <w:lang w:val="ru-RU" w:eastAsia="en-US" w:bidi="ar-SA"/>
      </w:rPr>
    </w:lvl>
    <w:lvl w:ilvl="8" w:tplc="ECD89870">
      <w:numFmt w:val="bullet"/>
      <w:lvlText w:val="•"/>
      <w:lvlJc w:val="left"/>
      <w:pPr>
        <w:ind w:left="3088" w:hanging="473"/>
      </w:pPr>
      <w:rPr>
        <w:rFonts w:hint="default"/>
        <w:lang w:val="ru-RU" w:eastAsia="en-US" w:bidi="ar-SA"/>
      </w:rPr>
    </w:lvl>
  </w:abstractNum>
  <w:num w:numId="1">
    <w:abstractNumId w:val="18"/>
  </w:num>
  <w:num w:numId="2">
    <w:abstractNumId w:val="19"/>
  </w:num>
  <w:num w:numId="3">
    <w:abstractNumId w:val="9"/>
  </w:num>
  <w:num w:numId="4">
    <w:abstractNumId w:val="14"/>
  </w:num>
  <w:num w:numId="5">
    <w:abstractNumId w:val="21"/>
  </w:num>
  <w:num w:numId="6">
    <w:abstractNumId w:val="22"/>
  </w:num>
  <w:num w:numId="7">
    <w:abstractNumId w:val="17"/>
  </w:num>
  <w:num w:numId="8">
    <w:abstractNumId w:val="13"/>
  </w:num>
  <w:num w:numId="9">
    <w:abstractNumId w:val="8"/>
  </w:num>
  <w:num w:numId="10">
    <w:abstractNumId w:val="5"/>
  </w:num>
  <w:num w:numId="11">
    <w:abstractNumId w:val="27"/>
  </w:num>
  <w:num w:numId="12">
    <w:abstractNumId w:val="12"/>
  </w:num>
  <w:num w:numId="13">
    <w:abstractNumId w:val="15"/>
  </w:num>
  <w:num w:numId="14">
    <w:abstractNumId w:val="25"/>
  </w:num>
  <w:num w:numId="15">
    <w:abstractNumId w:val="11"/>
  </w:num>
  <w:num w:numId="16">
    <w:abstractNumId w:val="4"/>
  </w:num>
  <w:num w:numId="17">
    <w:abstractNumId w:val="16"/>
  </w:num>
  <w:num w:numId="18">
    <w:abstractNumId w:val="23"/>
  </w:num>
  <w:num w:numId="19">
    <w:abstractNumId w:val="20"/>
  </w:num>
  <w:num w:numId="20">
    <w:abstractNumId w:val="0"/>
  </w:num>
  <w:num w:numId="21">
    <w:abstractNumId w:val="7"/>
  </w:num>
  <w:num w:numId="22">
    <w:abstractNumId w:val="3"/>
  </w:num>
  <w:num w:numId="23">
    <w:abstractNumId w:val="26"/>
  </w:num>
  <w:num w:numId="24">
    <w:abstractNumId w:val="24"/>
  </w:num>
  <w:num w:numId="25">
    <w:abstractNumId w:val="1"/>
  </w:num>
  <w:num w:numId="26">
    <w:abstractNumId w:val="6"/>
  </w:num>
  <w:num w:numId="27">
    <w:abstractNumId w:val="10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B4EDC"/>
    <w:rsid w:val="00065158"/>
    <w:rsid w:val="000B4365"/>
    <w:rsid w:val="001762A0"/>
    <w:rsid w:val="00195056"/>
    <w:rsid w:val="002B75B0"/>
    <w:rsid w:val="00326502"/>
    <w:rsid w:val="003543D0"/>
    <w:rsid w:val="00394715"/>
    <w:rsid w:val="003A2686"/>
    <w:rsid w:val="003E5EBA"/>
    <w:rsid w:val="006724AB"/>
    <w:rsid w:val="00787F57"/>
    <w:rsid w:val="007D5543"/>
    <w:rsid w:val="00831542"/>
    <w:rsid w:val="008C47FA"/>
    <w:rsid w:val="009F567D"/>
    <w:rsid w:val="00A37872"/>
    <w:rsid w:val="00B44C18"/>
    <w:rsid w:val="00B70F61"/>
    <w:rsid w:val="00B94F66"/>
    <w:rsid w:val="00BA6BD3"/>
    <w:rsid w:val="00BB2F28"/>
    <w:rsid w:val="00BF0198"/>
    <w:rsid w:val="00DB4EDC"/>
    <w:rsid w:val="00EC3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CA7CE3"/>
  <w15:docId w15:val="{7C19F0B8-3A5C-49BF-8C0B-521DBE9AD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5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52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352" w:firstLine="427"/>
    </w:pPr>
  </w:style>
  <w:style w:type="paragraph" w:customStyle="1" w:styleId="TableParagraph">
    <w:name w:val="Table Paragraph"/>
    <w:basedOn w:val="a"/>
    <w:uiPriority w:val="1"/>
    <w:qFormat/>
    <w:pPr>
      <w:ind w:left="109"/>
    </w:pPr>
  </w:style>
  <w:style w:type="character" w:customStyle="1" w:styleId="a5">
    <w:name w:val="Основной текст_"/>
    <w:link w:val="10"/>
    <w:uiPriority w:val="99"/>
    <w:locked/>
    <w:rsid w:val="00065158"/>
    <w:rPr>
      <w:rFonts w:ascii="Times New Roman" w:hAnsi="Times New Roman" w:cs="Times New Roman"/>
    </w:rPr>
  </w:style>
  <w:style w:type="character" w:customStyle="1" w:styleId="11">
    <w:name w:val="Заголовок №1_"/>
    <w:link w:val="12"/>
    <w:uiPriority w:val="99"/>
    <w:locked/>
    <w:rsid w:val="00065158"/>
    <w:rPr>
      <w:rFonts w:ascii="Times New Roman" w:hAnsi="Times New Roman" w:cs="Times New Roman"/>
      <w:b/>
      <w:bCs/>
    </w:rPr>
  </w:style>
  <w:style w:type="paragraph" w:customStyle="1" w:styleId="10">
    <w:name w:val="Основной текст1"/>
    <w:basedOn w:val="a"/>
    <w:link w:val="a5"/>
    <w:uiPriority w:val="99"/>
    <w:rsid w:val="00065158"/>
    <w:pPr>
      <w:autoSpaceDE/>
      <w:autoSpaceDN/>
      <w:spacing w:line="276" w:lineRule="auto"/>
      <w:ind w:firstLine="400"/>
    </w:pPr>
    <w:rPr>
      <w:rFonts w:eastAsiaTheme="minorHAnsi"/>
      <w:lang w:val="en-US"/>
    </w:rPr>
  </w:style>
  <w:style w:type="paragraph" w:customStyle="1" w:styleId="12">
    <w:name w:val="Заголовок №1"/>
    <w:basedOn w:val="a"/>
    <w:link w:val="11"/>
    <w:uiPriority w:val="99"/>
    <w:rsid w:val="00065158"/>
    <w:pPr>
      <w:autoSpaceDE/>
      <w:autoSpaceDN/>
      <w:spacing w:line="276" w:lineRule="auto"/>
      <w:ind w:firstLine="720"/>
      <w:outlineLvl w:val="0"/>
    </w:pPr>
    <w:rPr>
      <w:rFonts w:eastAsiaTheme="minorHAnsi"/>
      <w:b/>
      <w:bCs/>
      <w:lang w:val="en-US"/>
    </w:rPr>
  </w:style>
  <w:style w:type="character" w:customStyle="1" w:styleId="a6">
    <w:name w:val="Другое_"/>
    <w:link w:val="a7"/>
    <w:uiPriority w:val="99"/>
    <w:locked/>
    <w:rsid w:val="007D5543"/>
    <w:rPr>
      <w:rFonts w:ascii="Times New Roman" w:hAnsi="Times New Roman" w:cs="Times New Roman"/>
    </w:rPr>
  </w:style>
  <w:style w:type="paragraph" w:customStyle="1" w:styleId="a7">
    <w:name w:val="Другое"/>
    <w:basedOn w:val="a"/>
    <w:link w:val="a6"/>
    <w:uiPriority w:val="99"/>
    <w:rsid w:val="007D5543"/>
    <w:pPr>
      <w:autoSpaceDE/>
      <w:autoSpaceDN/>
    </w:pPr>
    <w:rPr>
      <w:rFonts w:eastAsiaTheme="minorHAnsi"/>
      <w:lang w:val="en-US"/>
    </w:rPr>
  </w:style>
  <w:style w:type="paragraph" w:styleId="a8">
    <w:name w:val="header"/>
    <w:basedOn w:val="a"/>
    <w:link w:val="a9"/>
    <w:uiPriority w:val="99"/>
    <w:unhideWhenUsed/>
    <w:rsid w:val="006724A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724AB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6724A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724AB"/>
    <w:rPr>
      <w:rFonts w:ascii="Times New Roman" w:eastAsia="Times New Roman" w:hAnsi="Times New Roman" w:cs="Times New Roman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A37872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37872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1</Pages>
  <Words>4240</Words>
  <Characters>24170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Win10</cp:lastModifiedBy>
  <cp:revision>13</cp:revision>
  <cp:lastPrinted>2024-04-03T08:15:00Z</cp:lastPrinted>
  <dcterms:created xsi:type="dcterms:W3CDTF">2024-04-02T06:22:00Z</dcterms:created>
  <dcterms:modified xsi:type="dcterms:W3CDTF">2024-06-13T12:09:00Z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2024-04-02T00:00:00Z</vt:filetime>
  </property>
</Properties>
</file>